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4709" w:type="dxa"/>
        <w:tblCellSpacing w:w="0" w:type="dxa"/>
        <w:shd w:val="clear" w:color="auto" w:fill="FFFFFF"/>
        <w:tblCellMar>
          <w:left w:w="0" w:type="dxa"/>
          <w:right w:w="0" w:type="dxa"/>
        </w:tblCellMar>
        <w:tblLook w:val="04A0" w:firstRow="1" w:lastRow="0" w:firstColumn="1" w:lastColumn="0" w:noHBand="0" w:noVBand="1"/>
      </w:tblPr>
      <w:tblGrid>
        <w:gridCol w:w="5495"/>
        <w:gridCol w:w="9214"/>
      </w:tblGrid>
      <w:tr w:rsidR="00545FE4" w:rsidRPr="004C0365" w:rsidTr="001A7D38">
        <w:trPr>
          <w:trHeight w:val="1346"/>
          <w:tblCellSpacing w:w="0" w:type="dxa"/>
        </w:trPr>
        <w:tc>
          <w:tcPr>
            <w:tcW w:w="5495" w:type="dxa"/>
            <w:shd w:val="clear" w:color="auto" w:fill="FFFFFF"/>
            <w:tcMar>
              <w:top w:w="0" w:type="dxa"/>
              <w:left w:w="108" w:type="dxa"/>
              <w:bottom w:w="0" w:type="dxa"/>
              <w:right w:w="108" w:type="dxa"/>
            </w:tcMar>
            <w:hideMark/>
          </w:tcPr>
          <w:p w:rsidR="00545FE4" w:rsidRPr="004C0365" w:rsidRDefault="00545FE4" w:rsidP="00496C8F">
            <w:pPr>
              <w:spacing w:after="0" w:line="240" w:lineRule="auto"/>
              <w:jc w:val="center"/>
              <w:rPr>
                <w:rFonts w:asciiTheme="majorHAnsi" w:eastAsia="Times New Roman" w:hAnsiTheme="majorHAnsi" w:cstheme="majorHAnsi"/>
                <w:color w:val="000000"/>
                <w:sz w:val="26"/>
                <w:szCs w:val="26"/>
                <w:lang w:eastAsia="vi-VN"/>
              </w:rPr>
            </w:pPr>
            <w:r w:rsidRPr="004C0365">
              <w:rPr>
                <w:rFonts w:asciiTheme="majorHAnsi" w:eastAsia="Times New Roman" w:hAnsiTheme="majorHAnsi" w:cstheme="majorHAnsi"/>
                <w:noProof/>
                <w:color w:val="000000"/>
                <w:sz w:val="26"/>
                <w:szCs w:val="26"/>
                <w:lang w:val="en-US"/>
              </w:rPr>
              <mc:AlternateContent>
                <mc:Choice Requires="wps">
                  <w:drawing>
                    <wp:anchor distT="0" distB="0" distL="114300" distR="114300" simplePos="0" relativeHeight="251662336" behindDoc="0" locked="0" layoutInCell="1" allowOverlap="1" wp14:anchorId="7C08387C" wp14:editId="626BE3A8">
                      <wp:simplePos x="0" y="0"/>
                      <wp:positionH relativeFrom="column">
                        <wp:posOffset>1175273</wp:posOffset>
                      </wp:positionH>
                      <wp:positionV relativeFrom="paragraph">
                        <wp:posOffset>596900</wp:posOffset>
                      </wp:positionV>
                      <wp:extent cx="839470" cy="0"/>
                      <wp:effectExtent l="0" t="0" r="17780" b="19050"/>
                      <wp:wrapNone/>
                      <wp:docPr id="13" name="Straight Connector 13"/>
                      <wp:cNvGraphicFramePr/>
                      <a:graphic xmlns:a="http://schemas.openxmlformats.org/drawingml/2006/main">
                        <a:graphicData uri="http://schemas.microsoft.com/office/word/2010/wordprocessingShape">
                          <wps:wsp>
                            <wps:cNvCnPr/>
                            <wps:spPr>
                              <a:xfrm>
                                <a:off x="0" y="0"/>
                                <a:ext cx="83947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13" o:spid="_x0000_s1026" style="position:absolute;z-index:251662336;visibility:visible;mso-wrap-style:square;mso-wrap-distance-left:9pt;mso-wrap-distance-top:0;mso-wrap-distance-right:9pt;mso-wrap-distance-bottom:0;mso-position-horizontal:absolute;mso-position-horizontal-relative:text;mso-position-vertical:absolute;mso-position-vertical-relative:text" from="92.55pt,47pt" to="158.65pt,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" strokecolor="#4579b8 [3044]"/>
                  </w:pict>
                </mc:Fallback>
              </mc:AlternateContent>
            </w:r>
            <w:r w:rsidRPr="004C0365">
              <w:rPr>
                <w:rFonts w:asciiTheme="majorHAnsi" w:eastAsia="Times New Roman" w:hAnsiTheme="majorHAnsi" w:cstheme="majorHAnsi"/>
                <w:color w:val="000000"/>
                <w:sz w:val="26"/>
                <w:szCs w:val="26"/>
                <w:lang w:val="en-US" w:eastAsia="vi-VN"/>
              </w:rPr>
              <w:t>TRƯỜNG CAO ĐẲNG LÝ TỰ TRỌNG</w:t>
            </w:r>
            <w:r w:rsidRPr="004C0365">
              <w:rPr>
                <w:rFonts w:asciiTheme="majorHAnsi" w:eastAsia="Times New Roman" w:hAnsiTheme="majorHAnsi" w:cstheme="majorHAnsi"/>
                <w:color w:val="000000"/>
                <w:sz w:val="26"/>
                <w:szCs w:val="26"/>
                <w:lang w:eastAsia="vi-VN"/>
              </w:rPr>
              <w:br/>
            </w:r>
            <w:r w:rsidRPr="004C0365">
              <w:rPr>
                <w:rFonts w:asciiTheme="majorHAnsi" w:eastAsia="Times New Roman" w:hAnsiTheme="majorHAnsi" w:cstheme="majorHAnsi"/>
                <w:color w:val="000000"/>
                <w:sz w:val="26"/>
                <w:szCs w:val="26"/>
                <w:lang w:val="en-US" w:eastAsia="vi-VN"/>
              </w:rPr>
              <w:t>THÀNH PHỐ HỒ CHÍ MINH</w:t>
            </w:r>
            <w:r w:rsidRPr="004C0365">
              <w:rPr>
                <w:rFonts w:asciiTheme="majorHAnsi" w:eastAsia="Times New Roman" w:hAnsiTheme="majorHAnsi" w:cstheme="majorHAnsi"/>
                <w:color w:val="000000"/>
                <w:sz w:val="26"/>
                <w:szCs w:val="26"/>
                <w:lang w:eastAsia="vi-VN"/>
              </w:rPr>
              <w:br/>
            </w:r>
            <w:r w:rsidRPr="004C0365">
              <w:rPr>
                <w:rFonts w:asciiTheme="majorHAnsi" w:eastAsia="Times New Roman" w:hAnsiTheme="majorHAnsi" w:cstheme="majorHAnsi"/>
                <w:b/>
                <w:bCs/>
                <w:color w:val="000000"/>
                <w:sz w:val="26"/>
                <w:szCs w:val="26"/>
                <w:lang w:eastAsia="vi-VN"/>
              </w:rPr>
              <w:t>KHOA</w:t>
            </w:r>
            <w:r w:rsidR="00496C8F" w:rsidRPr="004C0365">
              <w:rPr>
                <w:rFonts w:asciiTheme="majorHAnsi" w:eastAsia="Times New Roman" w:hAnsiTheme="majorHAnsi" w:cstheme="majorHAnsi"/>
                <w:b/>
                <w:bCs/>
                <w:color w:val="000000"/>
                <w:sz w:val="26"/>
                <w:szCs w:val="26"/>
                <w:lang w:eastAsia="vi-VN"/>
              </w:rPr>
              <w:t xml:space="preserve"> </w:t>
            </w:r>
            <w:r w:rsidR="001A7D38">
              <w:rPr>
                <w:rFonts w:asciiTheme="majorHAnsi" w:eastAsia="Times New Roman" w:hAnsiTheme="majorHAnsi" w:cstheme="majorHAnsi"/>
                <w:b/>
                <w:bCs/>
                <w:color w:val="000000"/>
                <w:sz w:val="26"/>
                <w:szCs w:val="26"/>
                <w:lang w:val="en-US" w:eastAsia="vi-VN"/>
              </w:rPr>
              <w:t>CÔNG NGHỆ MAY – THỜI TRANG</w:t>
            </w:r>
            <w:r w:rsidRPr="004C0365">
              <w:rPr>
                <w:rFonts w:asciiTheme="majorHAnsi" w:eastAsia="Times New Roman" w:hAnsiTheme="majorHAnsi" w:cstheme="majorHAnsi"/>
                <w:b/>
                <w:bCs/>
                <w:color w:val="000000"/>
                <w:sz w:val="26"/>
                <w:szCs w:val="26"/>
                <w:lang w:eastAsia="vi-VN"/>
              </w:rPr>
              <w:br/>
            </w:r>
          </w:p>
        </w:tc>
        <w:tc>
          <w:tcPr>
            <w:tcW w:w="9214" w:type="dxa"/>
            <w:shd w:val="clear" w:color="auto" w:fill="FFFFFF"/>
            <w:tcMar>
              <w:top w:w="0" w:type="dxa"/>
              <w:left w:w="108" w:type="dxa"/>
              <w:bottom w:w="0" w:type="dxa"/>
              <w:right w:w="108" w:type="dxa"/>
            </w:tcMar>
            <w:hideMark/>
          </w:tcPr>
          <w:p w:rsidR="00545FE4" w:rsidRPr="004C0365" w:rsidRDefault="00496C8F" w:rsidP="00452388">
            <w:pPr>
              <w:spacing w:before="120" w:after="0" w:line="234" w:lineRule="atLeast"/>
              <w:jc w:val="center"/>
              <w:rPr>
                <w:rFonts w:asciiTheme="majorHAnsi" w:eastAsia="Times New Roman" w:hAnsiTheme="majorHAnsi" w:cstheme="majorHAnsi"/>
                <w:color w:val="000000"/>
                <w:sz w:val="26"/>
                <w:szCs w:val="26"/>
                <w:lang w:eastAsia="vi-VN"/>
              </w:rPr>
            </w:pPr>
            <w:r w:rsidRPr="004C0365">
              <w:rPr>
                <w:rFonts w:asciiTheme="majorHAnsi" w:eastAsia="Times New Roman" w:hAnsiTheme="majorHAnsi" w:cstheme="majorHAnsi"/>
                <w:b/>
                <w:bCs/>
                <w:noProof/>
                <w:color w:val="000000"/>
                <w:sz w:val="26"/>
                <w:szCs w:val="26"/>
                <w:lang w:val="en-US"/>
              </w:rPr>
              <mc:AlternateContent>
                <mc:Choice Requires="wps">
                  <w:drawing>
                    <wp:anchor distT="0" distB="0" distL="114300" distR="114300" simplePos="0" relativeHeight="251664384" behindDoc="0" locked="0" layoutInCell="1" allowOverlap="1" wp14:anchorId="6009928D" wp14:editId="6A4801FD">
                      <wp:simplePos x="0" y="0"/>
                      <wp:positionH relativeFrom="column">
                        <wp:posOffset>5370195</wp:posOffset>
                      </wp:positionH>
                      <wp:positionV relativeFrom="paragraph">
                        <wp:posOffset>-476250</wp:posOffset>
                      </wp:positionV>
                      <wp:extent cx="899160" cy="423545"/>
                      <wp:effectExtent l="0" t="0" r="0" b="0"/>
                      <wp:wrapNone/>
                      <wp:docPr id="15" name="Text Box 15"/>
                      <wp:cNvGraphicFramePr/>
                      <a:graphic xmlns:a="http://schemas.openxmlformats.org/drawingml/2006/main">
                        <a:graphicData uri="http://schemas.microsoft.com/office/word/2010/wordprocessingShape">
                          <wps:wsp>
                            <wps:cNvSpPr txBox="1"/>
                            <wps:spPr>
                              <a:xfrm>
                                <a:off x="0" y="0"/>
                                <a:ext cx="899160" cy="42354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7C5886" w:rsidRPr="00ED38EA" w:rsidRDefault="007C5886" w:rsidP="00545FE4">
                                  <w:pPr>
                                    <w:jc w:val="center"/>
                                    <w:rPr>
                                      <w:lang w:val="en-US"/>
                                    </w:rPr>
                                  </w:pPr>
                                  <w:r>
                                    <w:rPr>
                                      <w:lang w:val="en-US"/>
                                    </w:rPr>
                                    <w:t>Mẫu 01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 Box 15" o:spid="_x0000_s1027" type="#_x0000_t202" style="position:absolute;left:0;text-align:left;margin-left:422.85pt;margin-top:-37.5pt;width:70.8pt;height:33.35pt;z-index:2516643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" filled="f" stroked="f" strokeweight=".5pt">
                      <v:textbox>
                        <w:txbxContent>
                          <w:p w:rsidR="00452388" w:rsidRPr="00ED38EA" w:rsidRDefault="00452388" w:rsidP="00545FE4">
                            <w:pPr>
                              <w:jc w:val="center"/>
                              <w:rPr>
                                <w:lang w:val="en-US"/>
                              </w:rPr>
                            </w:pPr>
                            <w:r>
                              <w:rPr>
                                <w:lang w:val="en-US"/>
                              </w:rPr>
                              <w:t>Mẫu 01</w:t>
                            </w:r>
                          </w:p>
                        </w:txbxContent>
                      </v:textbox>
                    </v:shape>
                  </w:pict>
                </mc:Fallback>
              </mc:AlternateContent>
            </w:r>
            <w:r w:rsidR="00545FE4" w:rsidRPr="004C0365">
              <w:rPr>
                <w:rFonts w:asciiTheme="majorHAnsi" w:eastAsia="Times New Roman" w:hAnsiTheme="majorHAnsi" w:cstheme="majorHAnsi"/>
                <w:b/>
                <w:bCs/>
                <w:noProof/>
                <w:color w:val="000000"/>
                <w:sz w:val="26"/>
                <w:szCs w:val="26"/>
                <w:lang w:val="en-US"/>
              </w:rPr>
              <mc:AlternateContent>
                <mc:Choice Requires="wps">
                  <w:drawing>
                    <wp:anchor distT="0" distB="0" distL="114300" distR="114300" simplePos="0" relativeHeight="251663360" behindDoc="0" locked="0" layoutInCell="1" allowOverlap="1" wp14:anchorId="67812DC9" wp14:editId="61C660EB">
                      <wp:simplePos x="0" y="0"/>
                      <wp:positionH relativeFrom="column">
                        <wp:posOffset>2009028</wp:posOffset>
                      </wp:positionH>
                      <wp:positionV relativeFrom="paragraph">
                        <wp:posOffset>476885</wp:posOffset>
                      </wp:positionV>
                      <wp:extent cx="1799064" cy="0"/>
                      <wp:effectExtent l="0" t="0" r="10795" b="19050"/>
                      <wp:wrapNone/>
                      <wp:docPr id="14" name="Straight Connector 14"/>
                      <wp:cNvGraphicFramePr/>
                      <a:graphic xmlns:a="http://schemas.openxmlformats.org/drawingml/2006/main">
                        <a:graphicData uri="http://schemas.microsoft.com/office/word/2010/wordprocessingShape">
                          <wps:wsp>
                            <wps:cNvCnPr/>
                            <wps:spPr>
                              <a:xfrm>
                                <a:off x="0" y="0"/>
                                <a:ext cx="1799064"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id="Straight Connector 14" o:spid="_x0000_s1026" style="position:absolute;z-index:25166336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58.2pt,37.55pt" to="299.85pt,37.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" strokecolor="#4579b8 [3044]"/>
                  </w:pict>
                </mc:Fallback>
              </mc:AlternateContent>
            </w:r>
            <w:r w:rsidR="00545FE4" w:rsidRPr="004C0365">
              <w:rPr>
                <w:rFonts w:asciiTheme="majorHAnsi" w:eastAsia="Times New Roman" w:hAnsiTheme="majorHAnsi" w:cstheme="majorHAnsi"/>
                <w:b/>
                <w:bCs/>
                <w:color w:val="000000"/>
                <w:sz w:val="26"/>
                <w:szCs w:val="26"/>
                <w:lang w:eastAsia="vi-VN"/>
              </w:rPr>
              <w:t>CỘNG HÒA XÃ HỘI CHỦ NGHĨA VIỆT NAM</w:t>
            </w:r>
            <w:r w:rsidR="00545FE4" w:rsidRPr="004C0365">
              <w:rPr>
                <w:rFonts w:asciiTheme="majorHAnsi" w:eastAsia="Times New Roman" w:hAnsiTheme="majorHAnsi" w:cstheme="majorHAnsi"/>
                <w:b/>
                <w:bCs/>
                <w:color w:val="000000"/>
                <w:sz w:val="26"/>
                <w:szCs w:val="26"/>
                <w:lang w:eastAsia="vi-VN"/>
              </w:rPr>
              <w:br/>
              <w:t>Độc lập - Tự do - Hạnh phúc </w:t>
            </w:r>
            <w:r w:rsidR="00545FE4" w:rsidRPr="004C0365">
              <w:rPr>
                <w:rFonts w:asciiTheme="majorHAnsi" w:eastAsia="Times New Roman" w:hAnsiTheme="majorHAnsi" w:cstheme="majorHAnsi"/>
                <w:b/>
                <w:bCs/>
                <w:color w:val="000000"/>
                <w:sz w:val="26"/>
                <w:szCs w:val="26"/>
                <w:lang w:eastAsia="vi-VN"/>
              </w:rPr>
              <w:br/>
            </w:r>
          </w:p>
        </w:tc>
      </w:tr>
    </w:tbl>
    <w:p w:rsidR="00545FE4" w:rsidRPr="00496C8F" w:rsidRDefault="00545FE4" w:rsidP="00496C8F">
      <w:pPr>
        <w:shd w:val="clear" w:color="auto" w:fill="FFFFFF"/>
        <w:spacing w:before="120" w:after="0" w:line="234" w:lineRule="atLeast"/>
        <w:jc w:val="center"/>
        <w:rPr>
          <w:rFonts w:asciiTheme="majorHAnsi" w:eastAsia="Times New Roman" w:hAnsiTheme="majorHAnsi" w:cstheme="majorHAnsi"/>
          <w:color w:val="000000"/>
          <w:sz w:val="28"/>
          <w:szCs w:val="28"/>
          <w:lang w:eastAsia="vi-VN"/>
        </w:rPr>
      </w:pPr>
      <w:r w:rsidRPr="00496C8F">
        <w:rPr>
          <w:rFonts w:asciiTheme="majorHAnsi" w:eastAsia="Times New Roman" w:hAnsiTheme="majorHAnsi" w:cstheme="majorHAnsi"/>
          <w:b/>
          <w:bCs/>
          <w:color w:val="000000"/>
          <w:sz w:val="28"/>
          <w:szCs w:val="28"/>
          <w:lang w:eastAsia="vi-VN"/>
        </w:rPr>
        <w:t>PHIẾU ĐÁNH GIÁ, XẾP LOẠI CHUYÊN MÔN, NGHIỆP VỤ CỦA NHÀ GIÁO</w:t>
      </w:r>
    </w:p>
    <w:p w:rsidR="00545FE4" w:rsidRPr="00496C8F" w:rsidRDefault="00545FE4" w:rsidP="00496C8F">
      <w:pPr>
        <w:shd w:val="clear" w:color="auto" w:fill="FFFFFF"/>
        <w:spacing w:after="0" w:line="234" w:lineRule="atLeast"/>
        <w:jc w:val="center"/>
        <w:rPr>
          <w:rFonts w:asciiTheme="majorHAnsi" w:eastAsia="Times New Roman" w:hAnsiTheme="majorHAnsi" w:cstheme="majorHAnsi"/>
          <w:color w:val="000000"/>
          <w:sz w:val="28"/>
          <w:szCs w:val="28"/>
          <w:lang w:val="en-US" w:eastAsia="vi-VN"/>
        </w:rPr>
      </w:pPr>
      <w:r w:rsidRPr="00496C8F">
        <w:rPr>
          <w:rFonts w:asciiTheme="majorHAnsi" w:eastAsia="Times New Roman" w:hAnsiTheme="majorHAnsi" w:cstheme="majorHAnsi"/>
          <w:b/>
          <w:bCs/>
          <w:color w:val="000000"/>
          <w:sz w:val="28"/>
          <w:szCs w:val="28"/>
          <w:lang w:eastAsia="vi-VN"/>
        </w:rPr>
        <w:t>Năm học: </w:t>
      </w:r>
      <w:r w:rsidRPr="00496C8F">
        <w:rPr>
          <w:rFonts w:asciiTheme="majorHAnsi" w:eastAsia="Times New Roman" w:hAnsiTheme="majorHAnsi" w:cstheme="majorHAnsi"/>
          <w:b/>
          <w:bCs/>
          <w:color w:val="000000"/>
          <w:sz w:val="28"/>
          <w:szCs w:val="28"/>
          <w:lang w:val="en-US" w:eastAsia="vi-VN"/>
        </w:rPr>
        <w:t>2017-2018</w:t>
      </w:r>
    </w:p>
    <w:p w:rsidR="00545FE4" w:rsidRPr="001A7D38" w:rsidRDefault="00545FE4" w:rsidP="00496C8F">
      <w:pPr>
        <w:shd w:val="clear" w:color="auto" w:fill="FFFFFF"/>
        <w:spacing w:before="120" w:after="0" w:line="234" w:lineRule="atLeast"/>
        <w:ind w:firstLine="720"/>
        <w:rPr>
          <w:rFonts w:asciiTheme="majorHAnsi" w:eastAsia="Times New Roman" w:hAnsiTheme="majorHAnsi" w:cstheme="majorHAnsi"/>
          <w:color w:val="000000"/>
          <w:sz w:val="26"/>
          <w:szCs w:val="26"/>
          <w:lang w:val="en-US" w:eastAsia="vi-VN"/>
        </w:rPr>
      </w:pPr>
      <w:r w:rsidRPr="00496C8F">
        <w:rPr>
          <w:rFonts w:asciiTheme="majorHAnsi" w:eastAsia="Times New Roman" w:hAnsiTheme="majorHAnsi" w:cstheme="majorHAnsi"/>
          <w:color w:val="000000"/>
          <w:sz w:val="26"/>
          <w:szCs w:val="26"/>
          <w:lang w:eastAsia="vi-VN"/>
        </w:rPr>
        <w:t>Họ và tên</w:t>
      </w:r>
      <w:r w:rsidRPr="005B7F0A">
        <w:rPr>
          <w:rFonts w:asciiTheme="majorHAnsi" w:eastAsia="Times New Roman" w:hAnsiTheme="majorHAnsi" w:cstheme="majorHAnsi"/>
          <w:color w:val="000000"/>
          <w:sz w:val="24"/>
          <w:szCs w:val="24"/>
          <w:lang w:eastAsia="vi-VN"/>
        </w:rPr>
        <w:t>: </w:t>
      </w:r>
      <w:r w:rsidR="001A7D38">
        <w:rPr>
          <w:rFonts w:asciiTheme="majorHAnsi" w:eastAsia="Times New Roman" w:hAnsiTheme="majorHAnsi" w:cstheme="majorHAnsi"/>
          <w:color w:val="000000"/>
          <w:sz w:val="18"/>
          <w:szCs w:val="18"/>
          <w:lang w:val="en-US" w:eastAsia="vi-VN"/>
        </w:rPr>
        <w:t xml:space="preserve"> </w:t>
      </w:r>
      <w:r w:rsidR="001A7D38">
        <w:rPr>
          <w:rFonts w:asciiTheme="majorHAnsi" w:eastAsia="Times New Roman" w:hAnsiTheme="majorHAnsi" w:cstheme="majorHAnsi"/>
          <w:color w:val="000000"/>
          <w:sz w:val="26"/>
          <w:szCs w:val="26"/>
          <w:lang w:val="en-US" w:eastAsia="vi-VN"/>
        </w:rPr>
        <w:t>Lâm Thị Phương Thùy</w:t>
      </w:r>
    </w:p>
    <w:p w:rsidR="00545FE4" w:rsidRPr="001A7D38" w:rsidRDefault="00545FE4" w:rsidP="00496C8F">
      <w:pPr>
        <w:shd w:val="clear" w:color="auto" w:fill="FFFFFF"/>
        <w:spacing w:before="120" w:after="0" w:line="234" w:lineRule="atLeast"/>
        <w:ind w:firstLine="720"/>
        <w:rPr>
          <w:rFonts w:asciiTheme="majorHAnsi" w:eastAsia="Times New Roman" w:hAnsiTheme="majorHAnsi" w:cstheme="majorHAnsi"/>
          <w:color w:val="000000"/>
          <w:sz w:val="26"/>
          <w:szCs w:val="26"/>
          <w:lang w:val="en-US" w:eastAsia="vi-VN"/>
        </w:rPr>
      </w:pPr>
      <w:r w:rsidRPr="00496C8F">
        <w:rPr>
          <w:rFonts w:asciiTheme="majorHAnsi" w:eastAsia="Times New Roman" w:hAnsiTheme="majorHAnsi" w:cstheme="majorHAnsi"/>
          <w:color w:val="000000"/>
          <w:sz w:val="26"/>
          <w:szCs w:val="26"/>
          <w:lang w:eastAsia="vi-VN"/>
        </w:rPr>
        <w:t>Khoa, tổ bộ môn</w:t>
      </w:r>
      <w:r w:rsidRPr="005B7F0A">
        <w:rPr>
          <w:rFonts w:asciiTheme="majorHAnsi" w:eastAsia="Times New Roman" w:hAnsiTheme="majorHAnsi" w:cstheme="majorHAnsi"/>
          <w:color w:val="000000"/>
          <w:sz w:val="24"/>
          <w:szCs w:val="24"/>
          <w:lang w:eastAsia="vi-VN"/>
        </w:rPr>
        <w:t>: </w:t>
      </w:r>
      <w:r w:rsidR="001A7D38">
        <w:rPr>
          <w:rFonts w:asciiTheme="majorHAnsi" w:eastAsia="Times New Roman" w:hAnsiTheme="majorHAnsi" w:cstheme="majorHAnsi"/>
          <w:color w:val="000000"/>
          <w:sz w:val="18"/>
          <w:szCs w:val="18"/>
          <w:lang w:val="en-US" w:eastAsia="vi-VN"/>
        </w:rPr>
        <w:t xml:space="preserve"> </w:t>
      </w:r>
      <w:r w:rsidR="001A7D38">
        <w:rPr>
          <w:rFonts w:asciiTheme="majorHAnsi" w:eastAsia="Times New Roman" w:hAnsiTheme="majorHAnsi" w:cstheme="majorHAnsi"/>
          <w:color w:val="000000"/>
          <w:sz w:val="26"/>
          <w:szCs w:val="26"/>
          <w:lang w:val="en-US" w:eastAsia="vi-VN"/>
        </w:rPr>
        <w:t>Công nghệ may – Thời trang</w:t>
      </w:r>
    </w:p>
    <w:p w:rsidR="00545FE4" w:rsidRPr="001A7D38" w:rsidRDefault="00545FE4" w:rsidP="00496C8F">
      <w:pPr>
        <w:shd w:val="clear" w:color="auto" w:fill="FFFFFF"/>
        <w:spacing w:before="120" w:after="0" w:line="234" w:lineRule="atLeast"/>
        <w:ind w:firstLine="720"/>
        <w:rPr>
          <w:rFonts w:asciiTheme="majorHAnsi" w:eastAsia="Times New Roman" w:hAnsiTheme="majorHAnsi" w:cstheme="majorHAnsi"/>
          <w:color w:val="000000"/>
          <w:sz w:val="26"/>
          <w:szCs w:val="26"/>
          <w:lang w:val="en-US" w:eastAsia="vi-VN"/>
        </w:rPr>
      </w:pPr>
      <w:r w:rsidRPr="00496C8F">
        <w:rPr>
          <w:rFonts w:asciiTheme="majorHAnsi" w:eastAsia="Times New Roman" w:hAnsiTheme="majorHAnsi" w:cstheme="majorHAnsi"/>
          <w:color w:val="000000"/>
          <w:sz w:val="26"/>
          <w:szCs w:val="26"/>
          <w:lang w:eastAsia="vi-VN"/>
        </w:rPr>
        <w:t>Cấp trình độ giảng dạy</w:t>
      </w:r>
      <w:r w:rsidRPr="005B7F0A">
        <w:rPr>
          <w:rFonts w:asciiTheme="majorHAnsi" w:eastAsia="Times New Roman" w:hAnsiTheme="majorHAnsi" w:cstheme="majorHAnsi"/>
          <w:color w:val="000000"/>
          <w:sz w:val="24"/>
          <w:szCs w:val="24"/>
          <w:lang w:eastAsia="vi-VN"/>
        </w:rPr>
        <w:t>: </w:t>
      </w:r>
      <w:r w:rsidR="001A7D38">
        <w:rPr>
          <w:rFonts w:asciiTheme="majorHAnsi" w:eastAsia="Times New Roman" w:hAnsiTheme="majorHAnsi" w:cstheme="majorHAnsi"/>
          <w:color w:val="000000"/>
          <w:sz w:val="18"/>
          <w:szCs w:val="18"/>
          <w:lang w:val="en-US" w:eastAsia="vi-VN"/>
        </w:rPr>
        <w:t xml:space="preserve"> </w:t>
      </w:r>
      <w:r w:rsidR="001A7D38">
        <w:rPr>
          <w:rFonts w:asciiTheme="majorHAnsi" w:eastAsia="Times New Roman" w:hAnsiTheme="majorHAnsi" w:cstheme="majorHAnsi"/>
          <w:color w:val="000000"/>
          <w:sz w:val="26"/>
          <w:szCs w:val="26"/>
          <w:lang w:val="en-US" w:eastAsia="vi-VN"/>
        </w:rPr>
        <w:t>Cao đẳng, trung cấp</w:t>
      </w:r>
    </w:p>
    <w:p w:rsidR="00545FE4" w:rsidRPr="005B7F0A" w:rsidRDefault="00545FE4" w:rsidP="00496C8F">
      <w:pPr>
        <w:shd w:val="clear" w:color="auto" w:fill="FFFFFF"/>
        <w:spacing w:before="120" w:after="0" w:line="234" w:lineRule="atLeast"/>
        <w:ind w:firstLine="720"/>
        <w:rPr>
          <w:rFonts w:asciiTheme="majorHAnsi" w:eastAsia="Times New Roman" w:hAnsiTheme="majorHAnsi" w:cstheme="majorHAnsi"/>
          <w:color w:val="000000"/>
          <w:sz w:val="24"/>
          <w:szCs w:val="24"/>
          <w:lang w:val="en-US" w:eastAsia="vi-VN"/>
        </w:rPr>
      </w:pPr>
      <w:r w:rsidRPr="00496C8F">
        <w:rPr>
          <w:rFonts w:asciiTheme="majorHAnsi" w:eastAsia="Times New Roman" w:hAnsiTheme="majorHAnsi" w:cstheme="majorHAnsi"/>
          <w:color w:val="000000"/>
          <w:sz w:val="26"/>
          <w:szCs w:val="26"/>
          <w:lang w:eastAsia="vi-VN"/>
        </w:rPr>
        <w:t>Nhiệm vụ được phân công giảng dạy (Lý thuyết, thực hành, tích hợp</w:t>
      </w:r>
      <w:r w:rsidRPr="005B7F0A">
        <w:rPr>
          <w:rFonts w:asciiTheme="majorHAnsi" w:eastAsia="Times New Roman" w:hAnsiTheme="majorHAnsi" w:cstheme="majorHAnsi"/>
          <w:color w:val="000000"/>
          <w:sz w:val="24"/>
          <w:szCs w:val="24"/>
          <w:lang w:eastAsia="vi-VN"/>
        </w:rPr>
        <w:t>)</w:t>
      </w:r>
      <w:r w:rsidRPr="005B7F0A">
        <w:rPr>
          <w:rFonts w:asciiTheme="majorHAnsi" w:eastAsia="Times New Roman" w:hAnsiTheme="majorHAnsi" w:cstheme="majorHAnsi"/>
          <w:color w:val="000000"/>
          <w:sz w:val="24"/>
          <w:szCs w:val="24"/>
          <w:lang w:val="en-US" w:eastAsia="vi-VN"/>
        </w:rPr>
        <w:t xml:space="preserve">: </w:t>
      </w:r>
      <w:r w:rsidRPr="00F146EF">
        <w:rPr>
          <w:rFonts w:asciiTheme="majorHAnsi" w:eastAsia="Times New Roman" w:hAnsiTheme="majorHAnsi" w:cstheme="majorHAnsi"/>
          <w:color w:val="000000"/>
          <w:sz w:val="18"/>
          <w:szCs w:val="18"/>
          <w:lang w:eastAsia="vi-VN"/>
        </w:rPr>
        <w:t>………</w:t>
      </w:r>
      <w:r>
        <w:rPr>
          <w:rFonts w:asciiTheme="majorHAnsi" w:eastAsia="Times New Roman" w:hAnsiTheme="majorHAnsi" w:cstheme="majorHAnsi"/>
          <w:color w:val="000000"/>
          <w:sz w:val="18"/>
          <w:szCs w:val="18"/>
          <w:lang w:val="en-US" w:eastAsia="vi-VN"/>
        </w:rPr>
        <w:t>…………..</w:t>
      </w:r>
      <w:r w:rsidRPr="00F146EF">
        <w:rPr>
          <w:rFonts w:asciiTheme="majorHAnsi" w:eastAsia="Times New Roman" w:hAnsiTheme="majorHAnsi" w:cstheme="majorHAnsi"/>
          <w:color w:val="000000"/>
          <w:sz w:val="18"/>
          <w:szCs w:val="18"/>
          <w:lang w:eastAsia="vi-VN"/>
        </w:rPr>
        <w:t>………</w:t>
      </w:r>
      <w:r w:rsidR="00496C8F">
        <w:rPr>
          <w:rFonts w:asciiTheme="majorHAnsi" w:eastAsia="Times New Roman" w:hAnsiTheme="majorHAnsi" w:cstheme="majorHAnsi"/>
          <w:color w:val="000000"/>
          <w:sz w:val="18"/>
          <w:szCs w:val="18"/>
          <w:lang w:val="en-US" w:eastAsia="vi-VN"/>
        </w:rPr>
        <w:t>……………………………………………………</w:t>
      </w:r>
      <w:r w:rsidRPr="00F146EF">
        <w:rPr>
          <w:rFonts w:asciiTheme="majorHAnsi" w:eastAsia="Times New Roman" w:hAnsiTheme="majorHAnsi" w:cstheme="majorHAnsi"/>
          <w:color w:val="000000"/>
          <w:sz w:val="18"/>
          <w:szCs w:val="18"/>
          <w:lang w:eastAsia="vi-VN"/>
        </w:rPr>
        <w:t xml:space="preserve">…………. </w:t>
      </w:r>
    </w:p>
    <w:p w:rsidR="00545FE4" w:rsidRPr="005B7F0A" w:rsidRDefault="00545FE4" w:rsidP="00545FE4">
      <w:pPr>
        <w:shd w:val="clear" w:color="auto" w:fill="FFFFFF"/>
        <w:spacing w:before="120" w:after="0" w:line="234" w:lineRule="atLeast"/>
        <w:rPr>
          <w:rFonts w:asciiTheme="majorHAnsi" w:eastAsia="Times New Roman" w:hAnsiTheme="majorHAnsi" w:cstheme="majorHAnsi"/>
          <w:color w:val="000000"/>
          <w:sz w:val="24"/>
          <w:szCs w:val="24"/>
          <w:lang w:val="en-US" w:eastAsia="vi-VN"/>
        </w:rPr>
      </w:pPr>
    </w:p>
    <w:tbl>
      <w:tblPr>
        <w:tblW w:w="14636" w:type="dxa"/>
        <w:tblCellSpacing w:w="0" w:type="dxa"/>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2984"/>
        <w:gridCol w:w="875"/>
        <w:gridCol w:w="992"/>
        <w:gridCol w:w="1560"/>
        <w:gridCol w:w="2839"/>
        <w:gridCol w:w="1133"/>
        <w:gridCol w:w="1417"/>
        <w:gridCol w:w="117"/>
        <w:gridCol w:w="2719"/>
      </w:tblGrid>
      <w:tr w:rsidR="00545FE4" w:rsidRPr="005B7F0A" w:rsidTr="00496C8F">
        <w:trPr>
          <w:tblCellSpacing w:w="0" w:type="dxa"/>
        </w:trPr>
        <w:tc>
          <w:tcPr>
            <w:tcW w:w="1019" w:type="pct"/>
            <w:vMerge w:val="restart"/>
            <w:shd w:val="clear" w:color="auto" w:fill="FFFFFF"/>
            <w:vAlign w:val="center"/>
            <w:hideMark/>
          </w:tcPr>
          <w:p w:rsidR="00545FE4" w:rsidRPr="00D4731D"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eastAsia="vi-VN"/>
              </w:rPr>
              <w:t>Các tiêu chí và tiêu chuẩn</w:t>
            </w:r>
          </w:p>
        </w:tc>
        <w:tc>
          <w:tcPr>
            <w:tcW w:w="299" w:type="pct"/>
            <w:vMerge w:val="restart"/>
            <w:shd w:val="clear" w:color="auto" w:fill="FFFFFF"/>
            <w:vAlign w:val="center"/>
          </w:tcPr>
          <w:p w:rsidR="00545FE4" w:rsidRPr="00943DB8" w:rsidRDefault="00545FE4" w:rsidP="00452388">
            <w:pPr>
              <w:spacing w:before="120" w:after="0" w:line="234" w:lineRule="atLeast"/>
              <w:jc w:val="center"/>
              <w:rPr>
                <w:rFonts w:asciiTheme="majorHAnsi" w:eastAsia="Times New Roman" w:hAnsiTheme="majorHAnsi" w:cstheme="majorHAnsi"/>
                <w:b/>
                <w:bCs/>
                <w:color w:val="000000"/>
                <w:sz w:val="24"/>
                <w:szCs w:val="24"/>
                <w:lang w:val="en-US" w:eastAsia="vi-VN"/>
              </w:rPr>
            </w:pPr>
            <w:r>
              <w:rPr>
                <w:rFonts w:asciiTheme="majorHAnsi" w:eastAsia="Times New Roman" w:hAnsiTheme="majorHAnsi" w:cstheme="majorHAnsi"/>
                <w:b/>
                <w:bCs/>
                <w:color w:val="000000"/>
                <w:sz w:val="24"/>
                <w:szCs w:val="24"/>
                <w:lang w:val="en-US" w:eastAsia="vi-VN"/>
              </w:rPr>
              <w:t>Điểm tối đa</w:t>
            </w:r>
          </w:p>
        </w:tc>
        <w:tc>
          <w:tcPr>
            <w:tcW w:w="1842" w:type="pct"/>
            <w:gridSpan w:val="3"/>
            <w:shd w:val="clear" w:color="auto" w:fill="FFFFFF"/>
            <w:vAlign w:val="center"/>
            <w:hideMark/>
          </w:tcPr>
          <w:p w:rsidR="00545FE4" w:rsidRPr="00496C8F" w:rsidRDefault="00545FE4" w:rsidP="00496C8F">
            <w:pPr>
              <w:spacing w:before="120" w:after="0" w:line="234" w:lineRule="atLeast"/>
              <w:jc w:val="center"/>
              <w:rPr>
                <w:rFonts w:asciiTheme="majorHAnsi" w:eastAsia="Times New Roman" w:hAnsiTheme="majorHAnsi" w:cstheme="majorHAnsi"/>
                <w:color w:val="000000"/>
                <w:sz w:val="26"/>
                <w:szCs w:val="26"/>
                <w:lang w:eastAsia="vi-VN"/>
              </w:rPr>
            </w:pPr>
            <w:r w:rsidRPr="00496C8F">
              <w:rPr>
                <w:rFonts w:asciiTheme="majorHAnsi" w:eastAsia="Times New Roman" w:hAnsiTheme="majorHAnsi" w:cstheme="majorHAnsi"/>
                <w:b/>
                <w:bCs/>
                <w:color w:val="000000"/>
                <w:sz w:val="26"/>
                <w:szCs w:val="26"/>
                <w:lang w:eastAsia="vi-VN"/>
              </w:rPr>
              <w:t>Nhà giáo tự đánh giá xếp loại</w:t>
            </w:r>
          </w:p>
        </w:tc>
        <w:tc>
          <w:tcPr>
            <w:tcW w:w="1840" w:type="pct"/>
            <w:gridSpan w:val="4"/>
            <w:shd w:val="clear" w:color="auto" w:fill="FFFFFF"/>
            <w:vAlign w:val="center"/>
            <w:hideMark/>
          </w:tcPr>
          <w:p w:rsidR="00545FE4" w:rsidRPr="00496C8F" w:rsidRDefault="00545FE4" w:rsidP="00496C8F">
            <w:pPr>
              <w:spacing w:before="120" w:after="0" w:line="234" w:lineRule="atLeast"/>
              <w:ind w:right="122"/>
              <w:jc w:val="center"/>
              <w:rPr>
                <w:rFonts w:asciiTheme="majorHAnsi" w:eastAsia="Times New Roman" w:hAnsiTheme="majorHAnsi" w:cstheme="majorHAnsi"/>
                <w:color w:val="000000"/>
                <w:sz w:val="26"/>
                <w:szCs w:val="26"/>
                <w:lang w:eastAsia="vi-VN"/>
              </w:rPr>
            </w:pPr>
            <w:r w:rsidRPr="00496C8F">
              <w:rPr>
                <w:rFonts w:asciiTheme="majorHAnsi" w:eastAsia="Times New Roman" w:hAnsiTheme="majorHAnsi" w:cstheme="majorHAnsi"/>
                <w:b/>
                <w:bCs/>
                <w:color w:val="000000"/>
                <w:sz w:val="26"/>
                <w:szCs w:val="26"/>
                <w:lang w:eastAsia="vi-VN"/>
              </w:rPr>
              <w:t>Khoa đánh giá, xếp loại</w:t>
            </w:r>
          </w:p>
        </w:tc>
      </w:tr>
      <w:tr w:rsidR="00496C8F" w:rsidRPr="005B7F0A" w:rsidTr="00F4327B">
        <w:trPr>
          <w:tblCellSpacing w:w="0" w:type="dxa"/>
        </w:trPr>
        <w:tc>
          <w:tcPr>
            <w:tcW w:w="1019" w:type="pct"/>
            <w:vMerge/>
            <w:shd w:val="clear" w:color="auto" w:fill="FFFFFF"/>
            <w:vAlign w:val="center"/>
            <w:hideMark/>
          </w:tcPr>
          <w:p w:rsidR="00545FE4" w:rsidRPr="00D4731D" w:rsidRDefault="00545FE4" w:rsidP="00452388">
            <w:pPr>
              <w:spacing w:after="0" w:line="240" w:lineRule="auto"/>
              <w:rPr>
                <w:rFonts w:asciiTheme="majorHAnsi" w:eastAsia="Times New Roman" w:hAnsiTheme="majorHAnsi" w:cstheme="majorHAnsi"/>
                <w:color w:val="000000"/>
                <w:sz w:val="24"/>
                <w:szCs w:val="24"/>
                <w:lang w:eastAsia="vi-VN"/>
              </w:rPr>
            </w:pPr>
          </w:p>
        </w:tc>
        <w:tc>
          <w:tcPr>
            <w:tcW w:w="299" w:type="pct"/>
            <w:vMerge/>
            <w:shd w:val="clear" w:color="auto" w:fill="FFFFFF"/>
            <w:vAlign w:val="center"/>
          </w:tcPr>
          <w:p w:rsidR="00545FE4" w:rsidRPr="00943DB8" w:rsidRDefault="00545FE4" w:rsidP="00452388">
            <w:pPr>
              <w:spacing w:before="120" w:after="0" w:line="234" w:lineRule="atLeast"/>
              <w:jc w:val="center"/>
              <w:rPr>
                <w:rFonts w:asciiTheme="majorHAnsi" w:eastAsia="Times New Roman" w:hAnsiTheme="majorHAnsi" w:cstheme="majorHAnsi"/>
                <w:b/>
                <w:bCs/>
                <w:i/>
                <w:iCs/>
                <w:color w:val="000000"/>
                <w:sz w:val="24"/>
                <w:szCs w:val="24"/>
                <w:lang w:val="en-US" w:eastAsia="vi-VN"/>
              </w:rPr>
            </w:pPr>
          </w:p>
        </w:tc>
        <w:tc>
          <w:tcPr>
            <w:tcW w:w="33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Điểm đánh giá đạt được</w:t>
            </w:r>
          </w:p>
        </w:tc>
        <w:tc>
          <w:tcPr>
            <w:tcW w:w="533" w:type="pct"/>
            <w:shd w:val="clear" w:color="auto" w:fill="FFFFFF"/>
            <w:vAlign w:val="center"/>
            <w:hideMark/>
          </w:tcPr>
          <w:p w:rsidR="00545FE4" w:rsidRPr="005B7F0A" w:rsidRDefault="00545FE4" w:rsidP="00E37DDE">
            <w:pPr>
              <w:spacing w:before="120" w:after="0" w:line="234" w:lineRule="atLeast"/>
              <w:ind w:right="155"/>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Tỷ lệ % của điểm đánh giá đạt được so với điểm đánh giá tối đa </w:t>
            </w:r>
            <w:r w:rsidRPr="005B7F0A">
              <w:rPr>
                <w:rFonts w:asciiTheme="majorHAnsi" w:eastAsia="Times New Roman" w:hAnsiTheme="majorHAnsi" w:cstheme="majorHAnsi"/>
                <w:b/>
                <w:bCs/>
                <w:i/>
                <w:iCs/>
                <w:color w:val="000000"/>
                <w:sz w:val="24"/>
                <w:szCs w:val="24"/>
                <w:shd w:val="clear" w:color="auto" w:fill="FFFFFF"/>
                <w:lang w:eastAsia="vi-VN"/>
              </w:rPr>
              <w:t>của</w:t>
            </w:r>
            <w:r w:rsidRPr="005B7F0A">
              <w:rPr>
                <w:rFonts w:asciiTheme="majorHAnsi" w:eastAsia="Times New Roman" w:hAnsiTheme="majorHAnsi" w:cstheme="majorHAnsi"/>
                <w:b/>
                <w:bCs/>
                <w:i/>
                <w:iCs/>
                <w:color w:val="000000"/>
                <w:sz w:val="24"/>
                <w:szCs w:val="24"/>
                <w:lang w:eastAsia="vi-VN"/>
              </w:rPr>
              <w:t> mỗi tiêu chuẩn</w:t>
            </w:r>
            <w:r w:rsidRPr="005B7F0A">
              <w:rPr>
                <w:rFonts w:asciiTheme="majorHAnsi" w:eastAsia="Times New Roman" w:hAnsiTheme="majorHAnsi" w:cstheme="majorHAnsi"/>
                <w:i/>
                <w:iCs/>
                <w:color w:val="000000"/>
                <w:sz w:val="24"/>
                <w:szCs w:val="24"/>
                <w:lang w:eastAsia="vi-VN"/>
              </w:rPr>
              <w:t> (lấy đến 1 chữ số thập phân, không làm tròn)</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Các minh chứng</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Điểm đánh giá đạt được</w:t>
            </w:r>
          </w:p>
        </w:tc>
        <w:tc>
          <w:tcPr>
            <w:tcW w:w="524" w:type="pct"/>
            <w:gridSpan w:val="2"/>
            <w:shd w:val="clear" w:color="auto" w:fill="FFFFFF"/>
            <w:vAlign w:val="center"/>
            <w:hideMark/>
          </w:tcPr>
          <w:p w:rsidR="00545FE4" w:rsidRPr="005B7F0A" w:rsidRDefault="00545FE4" w:rsidP="00E37DDE">
            <w:pPr>
              <w:spacing w:before="120" w:after="0" w:line="234" w:lineRule="atLeast"/>
              <w:ind w:right="132"/>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Tỷ lệ % của điểm đánh giá đạt được so </w:t>
            </w:r>
            <w:r w:rsidRPr="005B7F0A">
              <w:rPr>
                <w:rFonts w:asciiTheme="majorHAnsi" w:eastAsia="Times New Roman" w:hAnsiTheme="majorHAnsi" w:cstheme="majorHAnsi"/>
                <w:b/>
                <w:bCs/>
                <w:i/>
                <w:iCs/>
                <w:color w:val="000000"/>
                <w:sz w:val="24"/>
                <w:szCs w:val="24"/>
                <w:shd w:val="clear" w:color="auto" w:fill="FFFFFF"/>
                <w:lang w:eastAsia="vi-VN"/>
              </w:rPr>
              <w:t>với</w:t>
            </w:r>
            <w:r w:rsidRPr="005B7F0A">
              <w:rPr>
                <w:rFonts w:asciiTheme="majorHAnsi" w:eastAsia="Times New Roman" w:hAnsiTheme="majorHAnsi" w:cstheme="majorHAnsi"/>
                <w:b/>
                <w:bCs/>
                <w:i/>
                <w:iCs/>
                <w:color w:val="000000"/>
                <w:sz w:val="24"/>
                <w:szCs w:val="24"/>
                <w:lang w:eastAsia="vi-VN"/>
              </w:rPr>
              <w:t> điểm đánh giá tối đa của mỗi tiêu chuẩn</w:t>
            </w:r>
            <w:r w:rsidRPr="005B7F0A">
              <w:rPr>
                <w:rFonts w:asciiTheme="majorHAnsi" w:eastAsia="Times New Roman" w:hAnsiTheme="majorHAnsi" w:cstheme="majorHAnsi"/>
                <w:i/>
                <w:iCs/>
                <w:color w:val="000000"/>
                <w:sz w:val="24"/>
                <w:szCs w:val="24"/>
                <w:lang w:eastAsia="vi-VN"/>
              </w:rPr>
              <w:t>(lấy đến 1 chữ</w:t>
            </w:r>
            <w:r>
              <w:rPr>
                <w:rFonts w:asciiTheme="majorHAnsi" w:eastAsia="Times New Roman" w:hAnsiTheme="majorHAnsi" w:cstheme="majorHAnsi"/>
                <w:i/>
                <w:iCs/>
                <w:color w:val="000000"/>
                <w:sz w:val="24"/>
                <w:szCs w:val="24"/>
                <w:lang w:val="en-US" w:eastAsia="vi-VN"/>
              </w:rPr>
              <w:t xml:space="preserve"> </w:t>
            </w:r>
            <w:r w:rsidRPr="005B7F0A">
              <w:rPr>
                <w:rFonts w:asciiTheme="majorHAnsi" w:eastAsia="Times New Roman" w:hAnsiTheme="majorHAnsi" w:cstheme="majorHAnsi"/>
                <w:i/>
                <w:iCs/>
                <w:color w:val="000000"/>
                <w:sz w:val="24"/>
                <w:szCs w:val="24"/>
                <w:lang w:eastAsia="vi-VN"/>
              </w:rPr>
              <w:t>số thập phân, không làm tròn)</w:t>
            </w:r>
          </w:p>
        </w:tc>
        <w:tc>
          <w:tcPr>
            <w:tcW w:w="92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Các minh chứng</w:t>
            </w:r>
          </w:p>
        </w:tc>
      </w:tr>
      <w:tr w:rsidR="00496C8F" w:rsidRPr="005B7F0A" w:rsidTr="00F4327B">
        <w:trPr>
          <w:tblCellSpacing w:w="0" w:type="dxa"/>
        </w:trPr>
        <w:tc>
          <w:tcPr>
            <w:tcW w:w="1019"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val="en-US" w:eastAsia="vi-VN"/>
              </w:rPr>
              <w:t xml:space="preserve">     </w:t>
            </w:r>
            <w:r w:rsidRPr="00D4731D">
              <w:rPr>
                <w:rFonts w:asciiTheme="majorHAnsi" w:eastAsia="Times New Roman" w:hAnsiTheme="majorHAnsi" w:cstheme="majorHAnsi"/>
                <w:b/>
                <w:bCs/>
                <w:color w:val="000000"/>
                <w:sz w:val="24"/>
                <w:szCs w:val="24"/>
                <w:lang w:eastAsia="vi-VN"/>
              </w:rPr>
              <w:t>Tiêu chí 1 về Năng lực chuyên môn</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548DD4" w:themeColor="text2" w:themeTint="99"/>
                <w:sz w:val="24"/>
                <w:szCs w:val="24"/>
                <w:lang w:val="en-US" w:eastAsia="vi-VN"/>
              </w:rPr>
              <w:t>20</w:t>
            </w:r>
          </w:p>
        </w:tc>
        <w:tc>
          <w:tcPr>
            <w:tcW w:w="339" w:type="pct"/>
            <w:shd w:val="clear" w:color="auto" w:fill="FFFFFF"/>
            <w:vAlign w:val="center"/>
            <w:hideMark/>
          </w:tcPr>
          <w:p w:rsidR="00545FE4" w:rsidRPr="005B7F0A" w:rsidRDefault="00FF2BA1"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18</w:t>
            </w:r>
            <w:r w:rsidR="00545FE4"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FF2BA1"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90</w:t>
            </w:r>
            <w:r w:rsidR="00545FE4"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24" w:type="pct"/>
            <w:gridSpan w:val="2"/>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2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F4327B">
        <w:trPr>
          <w:tblCellSpacing w:w="0" w:type="dxa"/>
        </w:trPr>
        <w:tc>
          <w:tcPr>
            <w:tcW w:w="1019"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00496C8F">
              <w:rPr>
                <w:rFonts w:asciiTheme="majorHAnsi" w:eastAsia="Times New Roman" w:hAnsiTheme="majorHAnsi" w:cstheme="majorHAnsi"/>
                <w:color w:val="000000"/>
                <w:sz w:val="24"/>
                <w:szCs w:val="24"/>
                <w:lang w:eastAsia="vi-VN"/>
              </w:rPr>
              <w:t>- Tiêu chuẩn 1</w:t>
            </w:r>
            <w:r w:rsidR="00496C8F">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Trình độ chuyên môn</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12</w:t>
            </w:r>
          </w:p>
        </w:tc>
        <w:tc>
          <w:tcPr>
            <w:tcW w:w="339" w:type="pct"/>
            <w:shd w:val="clear" w:color="auto" w:fill="FFFFFF"/>
            <w:vAlign w:val="center"/>
            <w:hideMark/>
          </w:tcPr>
          <w:p w:rsidR="00545FE4" w:rsidRPr="00F9257E"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F9257E">
              <w:rPr>
                <w:rFonts w:asciiTheme="majorHAnsi" w:eastAsia="Times New Roman" w:hAnsiTheme="majorHAnsi" w:cstheme="majorHAnsi"/>
                <w:color w:val="000000"/>
                <w:sz w:val="24"/>
                <w:szCs w:val="24"/>
                <w:lang w:val="en-US" w:eastAsia="vi-VN"/>
              </w:rPr>
              <w:t>11</w:t>
            </w:r>
          </w:p>
        </w:tc>
        <w:tc>
          <w:tcPr>
            <w:tcW w:w="533" w:type="pct"/>
            <w:shd w:val="clear" w:color="auto" w:fill="FFFFFF"/>
            <w:vAlign w:val="center"/>
            <w:hideMark/>
          </w:tcPr>
          <w:p w:rsidR="00545FE4" w:rsidRPr="005B7F0A" w:rsidRDefault="00FF2BA1"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91.6</w:t>
            </w:r>
            <w:r w:rsidR="00545FE4"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24" w:type="pct"/>
            <w:gridSpan w:val="2"/>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2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496C8F">
        <w:trPr>
          <w:tblCellSpacing w:w="0" w:type="dxa"/>
        </w:trPr>
        <w:tc>
          <w:tcPr>
            <w:tcW w:w="1019" w:type="pct"/>
            <w:shd w:val="clear" w:color="auto" w:fill="FFFFFF"/>
            <w:vAlign w:val="center"/>
            <w:hideMark/>
          </w:tcPr>
          <w:p w:rsidR="00545FE4" w:rsidRPr="00D4731D" w:rsidRDefault="00496C8F"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lastRenderedPageBreak/>
              <w:br w:type="page"/>
            </w:r>
            <w:r w:rsidR="00545FE4" w:rsidRPr="00D4731D">
              <w:rPr>
                <w:rFonts w:asciiTheme="majorHAnsi" w:eastAsia="Times New Roman" w:hAnsiTheme="majorHAnsi" w:cstheme="majorHAnsi"/>
                <w:color w:val="000000"/>
                <w:sz w:val="24"/>
                <w:szCs w:val="24"/>
                <w:lang w:val="en-US" w:eastAsia="vi-VN"/>
              </w:rPr>
              <w:t xml:space="preserve"> + </w:t>
            </w:r>
            <w:r w:rsidR="00545FE4" w:rsidRPr="00D4731D">
              <w:rPr>
                <w:rFonts w:asciiTheme="majorHAnsi" w:hAnsiTheme="majorHAnsi" w:cstheme="majorHAnsi"/>
                <w:color w:val="000000"/>
                <w:sz w:val="18"/>
                <w:szCs w:val="18"/>
                <w:shd w:val="clear" w:color="auto" w:fill="FFFFFF"/>
              </w:rPr>
              <w:t>Có bằng tốt nghiệp đại học chuyên ngành hoặc đại học sư phạm chuyên ngành trở lên, phù hợp với ngành, nghề giảng dạy và có một trong các chứng chỉ kỹ năng nghề phù hợp với ngành, nghề giảng dạy để dạy thực hành trình độ cao đẳng sau: Chứng chỉ kỹ năng nghề quốc gia Bậc 3 hoặc chứng nhận bậc thợ 5/7, 4/6 trở lên hoặc bằng tốt nghiệp cao đẳng nghề hoặc chứng chỉ kỹ năng thực hành nghề trình độ cao đẳng nghề hoặc tương đương;</w:t>
            </w:r>
          </w:p>
        </w:tc>
        <w:tc>
          <w:tcPr>
            <w:tcW w:w="299" w:type="pct"/>
            <w:shd w:val="clear" w:color="auto" w:fill="FFFFFF"/>
            <w:vAlign w:val="center"/>
          </w:tcPr>
          <w:p w:rsidR="00545FE4" w:rsidRPr="00576E7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hideMark/>
          </w:tcPr>
          <w:p w:rsidR="00545FE4" w:rsidRPr="005B7F0A" w:rsidRDefault="001A7D38"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w:t>
            </w:r>
            <w:r w:rsidR="00545FE4"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1A7D38"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50</w:t>
            </w:r>
            <w:r w:rsidR="00545FE4"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1A7D38"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Thạc sỹ Công nghệ Vật liệu dệt may</w:t>
            </w:r>
            <w:r w:rsidR="00545FE4"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gridSpan w:val="2"/>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496C8F">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Nắm vững kiến thức ngành, nghề được phân công giảng dạy;</w:t>
            </w:r>
          </w:p>
        </w:tc>
        <w:tc>
          <w:tcPr>
            <w:tcW w:w="299" w:type="pct"/>
            <w:shd w:val="clear" w:color="auto" w:fill="FFFFFF"/>
            <w:vAlign w:val="center"/>
          </w:tcPr>
          <w:p w:rsidR="00545FE4" w:rsidRPr="00576E7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1A7D38" w:rsidRDefault="001A7D38"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1A7D38" w:rsidRDefault="001A7D38"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496C8F">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Có kiến thức về ngành, nghề liên quan;</w:t>
            </w:r>
          </w:p>
        </w:tc>
        <w:tc>
          <w:tcPr>
            <w:tcW w:w="299" w:type="pct"/>
            <w:shd w:val="clear" w:color="auto" w:fill="FFFFFF"/>
            <w:vAlign w:val="center"/>
          </w:tcPr>
          <w:p w:rsidR="00545FE4" w:rsidRPr="00576E7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1A7D38" w:rsidRDefault="001A7D38"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1A7D38" w:rsidRDefault="001A7D38"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496C8F">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Hiểu biết về thực tiễn nghề nghiệp, tiến bộ khoa học kỹ thuật, công nghệ mới và kỹ thuật an toàn, vệ sinh lao động của ngành, nghề được phân công giảng dạy</w:t>
            </w:r>
          </w:p>
        </w:tc>
        <w:tc>
          <w:tcPr>
            <w:tcW w:w="299" w:type="pct"/>
            <w:shd w:val="clear" w:color="auto" w:fill="FFFFFF"/>
            <w:vAlign w:val="center"/>
          </w:tcPr>
          <w:p w:rsidR="00545FE4" w:rsidRPr="00576E7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1A7D38" w:rsidRDefault="001A7D38"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1A7D38" w:rsidRDefault="001A7D38"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496C8F">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 Thực hiện thành thạo các kỹ năng của ngành, nghề được phân công giảng dạy</w:t>
            </w:r>
          </w:p>
        </w:tc>
        <w:tc>
          <w:tcPr>
            <w:tcW w:w="299" w:type="pct"/>
            <w:shd w:val="clear" w:color="auto" w:fill="FFFFFF"/>
            <w:vAlign w:val="center"/>
          </w:tcPr>
          <w:p w:rsidR="00545FE4" w:rsidRPr="00576E7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1A7D38" w:rsidRDefault="001A7D38"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1A7D38" w:rsidRDefault="001A7D38"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496C8F">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Tổ chức thành thạo các hoạt động lao động sản xuất, dịch vụ ngành, nghề được phân công giảng dạy</w:t>
            </w:r>
          </w:p>
        </w:tc>
        <w:tc>
          <w:tcPr>
            <w:tcW w:w="299" w:type="pct"/>
            <w:shd w:val="clear" w:color="auto" w:fill="FFFFFF"/>
            <w:vAlign w:val="center"/>
          </w:tcPr>
          <w:p w:rsidR="00545FE4" w:rsidRPr="00576E7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1A7D38" w:rsidRDefault="00F9257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1A7D38" w:rsidRDefault="00F9257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w:t>
            </w:r>
            <w:r w:rsidR="001A7D38">
              <w:rPr>
                <w:rFonts w:asciiTheme="majorHAnsi" w:eastAsia="Times New Roman" w:hAnsiTheme="majorHAnsi" w:cstheme="majorHAnsi"/>
                <w:color w:val="000000"/>
                <w:sz w:val="24"/>
                <w:szCs w:val="24"/>
                <w:lang w:val="en-US" w:eastAsia="vi-VN"/>
              </w:rPr>
              <w:t>0</w:t>
            </w: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496C8F">
        <w:trPr>
          <w:tblCellSpacing w:w="0" w:type="dxa"/>
        </w:trPr>
        <w:tc>
          <w:tcPr>
            <w:tcW w:w="1019"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2</w:t>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Trình độ ngoại ngữ</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F9257E"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F9257E">
              <w:rPr>
                <w:rFonts w:asciiTheme="majorHAnsi" w:eastAsia="Times New Roman" w:hAnsiTheme="majorHAnsi" w:cstheme="majorHAnsi"/>
                <w:color w:val="000000"/>
                <w:sz w:val="24"/>
                <w:szCs w:val="24"/>
                <w:lang w:val="en-US" w:eastAsia="vi-VN"/>
              </w:rPr>
              <w:t>3</w:t>
            </w:r>
          </w:p>
        </w:tc>
        <w:tc>
          <w:tcPr>
            <w:tcW w:w="533" w:type="pct"/>
            <w:shd w:val="clear" w:color="auto" w:fill="FFFFFF"/>
            <w:vAlign w:val="center"/>
            <w:hideMark/>
          </w:tcPr>
          <w:p w:rsidR="00545FE4" w:rsidRPr="00FF2BA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FF2BA1">
              <w:rPr>
                <w:rFonts w:asciiTheme="majorHAnsi" w:eastAsia="Times New Roman" w:hAnsiTheme="majorHAnsi" w:cstheme="majorHAnsi"/>
                <w:color w:val="000000"/>
                <w:sz w:val="24"/>
                <w:szCs w:val="24"/>
                <w:lang w:val="en-US" w:eastAsia="vi-VN"/>
              </w:rPr>
              <w:t>75</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gridSpan w:val="2"/>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496C8F">
        <w:trPr>
          <w:tblCellSpacing w:w="0" w:type="dxa"/>
        </w:trPr>
        <w:tc>
          <w:tcPr>
            <w:tcW w:w="1019" w:type="pct"/>
            <w:shd w:val="clear" w:color="auto" w:fill="FFFFFF"/>
            <w:vAlign w:val="center"/>
          </w:tcPr>
          <w:p w:rsidR="00545FE4"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lang w:val="en-US"/>
              </w:rPr>
            </w:pPr>
            <w:r w:rsidRPr="00D4731D">
              <w:rPr>
                <w:rFonts w:asciiTheme="majorHAnsi" w:eastAsia="Times New Roman" w:hAnsiTheme="majorHAnsi" w:cstheme="majorHAnsi"/>
                <w:color w:val="000000"/>
                <w:sz w:val="24"/>
                <w:szCs w:val="24"/>
                <w:lang w:val="en-US" w:eastAsia="vi-VN"/>
              </w:rPr>
              <w:t xml:space="preserve"> </w:t>
            </w:r>
            <w:r w:rsidR="00496C8F">
              <w:rPr>
                <w:rFonts w:asciiTheme="majorHAnsi" w:eastAsia="Times New Roman" w:hAnsiTheme="majorHAnsi" w:cstheme="majorHAnsi"/>
                <w:color w:val="000000"/>
                <w:sz w:val="24"/>
                <w:szCs w:val="24"/>
                <w:lang w:val="en-US" w:eastAsia="vi-VN"/>
              </w:rPr>
              <w:t xml:space="preserve"> </w:t>
            </w:r>
            <w:r>
              <w:rPr>
                <w:rFonts w:asciiTheme="majorHAnsi" w:hAnsiTheme="majorHAnsi" w:cstheme="majorHAnsi"/>
                <w:color w:val="000000"/>
                <w:sz w:val="18"/>
                <w:szCs w:val="18"/>
                <w:shd w:val="clear" w:color="auto" w:fill="FFFFFF"/>
                <w:lang w:val="en-US"/>
              </w:rPr>
              <w:t>+</w:t>
            </w:r>
            <w:r w:rsidRPr="00325F45">
              <w:rPr>
                <w:rFonts w:asciiTheme="majorHAnsi" w:hAnsiTheme="majorHAnsi" w:cstheme="majorHAnsi"/>
                <w:color w:val="000000"/>
                <w:sz w:val="18"/>
                <w:szCs w:val="18"/>
                <w:shd w:val="clear" w:color="auto" w:fill="FFFFFF"/>
              </w:rPr>
              <w:t xml:space="preserve"> Đối vối giáo viên, giảng viên</w:t>
            </w:r>
            <w:r>
              <w:rPr>
                <w:rFonts w:asciiTheme="majorHAnsi" w:hAnsiTheme="majorHAnsi" w:cstheme="majorHAnsi"/>
                <w:color w:val="000000"/>
                <w:sz w:val="18"/>
                <w:szCs w:val="18"/>
                <w:shd w:val="clear" w:color="auto" w:fill="FFFFFF"/>
                <w:lang w:val="en-US"/>
              </w:rPr>
              <w:t xml:space="preserve"> không chuyên ngành ngoại ngữ:</w:t>
            </w:r>
            <w:r w:rsidRPr="00325F45">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Có trình độ ngoại ngữ Bậc 2 (A2) theo quy định tại Thông tư số </w:t>
            </w:r>
            <w:hyperlink r:id="rId5" w:tgtFrame="_blank" w:history="1">
              <w:r w:rsidRPr="00D4731D">
                <w:rPr>
                  <w:rFonts w:asciiTheme="majorHAnsi" w:hAnsiTheme="majorHAnsi" w:cstheme="majorHAnsi"/>
                  <w:color w:val="000000"/>
                  <w:sz w:val="18"/>
                  <w:szCs w:val="18"/>
                  <w:shd w:val="clear" w:color="auto" w:fill="FFFFFF"/>
                </w:rPr>
                <w:t>01/2014/TT-BGDĐT</w:t>
              </w:r>
            </w:hyperlink>
            <w:r w:rsidRPr="00D4731D">
              <w:rPr>
                <w:rFonts w:asciiTheme="majorHAnsi" w:hAnsiTheme="majorHAnsi" w:cstheme="majorHAnsi"/>
                <w:color w:val="000000"/>
                <w:sz w:val="18"/>
                <w:szCs w:val="18"/>
                <w:shd w:val="clear" w:color="auto" w:fill="FFFFFF"/>
              </w:rPr>
              <w:t xml:space="preserve"> ngày 24/01/2014 của Bộ Giáo dục và Đào tạo ban hành Khung </w:t>
            </w:r>
            <w:r w:rsidRPr="00D4731D">
              <w:rPr>
                <w:rFonts w:asciiTheme="majorHAnsi" w:hAnsiTheme="majorHAnsi" w:cstheme="majorHAnsi"/>
                <w:color w:val="000000"/>
                <w:sz w:val="18"/>
                <w:szCs w:val="18"/>
                <w:shd w:val="clear" w:color="auto" w:fill="FFFFFF"/>
              </w:rPr>
              <w:lastRenderedPageBreak/>
              <w:t>năng lực ngoại ngữ 6 bậc dùng cho Việt Nam hoặc tương đương trở lên.</w:t>
            </w:r>
          </w:p>
          <w:p w:rsidR="00545FE4" w:rsidRPr="006C3990" w:rsidRDefault="00545FE4" w:rsidP="00C65504">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Pr>
                <w:rFonts w:asciiTheme="majorHAnsi" w:hAnsiTheme="majorHAnsi" w:cstheme="majorHAnsi"/>
                <w:color w:val="000000"/>
                <w:sz w:val="18"/>
                <w:szCs w:val="18"/>
                <w:shd w:val="clear" w:color="auto" w:fill="FFFFFF"/>
                <w:lang w:val="en-US"/>
              </w:rPr>
              <w:t xml:space="preserve"> + Đối với giáo viên, giảng viên chuyên ngành ngoại ngữ (giáo viên, giảng viên tổ </w:t>
            </w:r>
            <w:r w:rsidR="00C65504">
              <w:rPr>
                <w:rFonts w:asciiTheme="majorHAnsi" w:hAnsiTheme="majorHAnsi" w:cstheme="majorHAnsi"/>
                <w:color w:val="000000"/>
                <w:sz w:val="18"/>
                <w:szCs w:val="18"/>
                <w:shd w:val="clear" w:color="auto" w:fill="FFFFFF"/>
                <w:lang w:val="en-US"/>
              </w:rPr>
              <w:t>Anh văn</w:t>
            </w:r>
            <w:r>
              <w:rPr>
                <w:rFonts w:asciiTheme="majorHAnsi" w:hAnsiTheme="majorHAnsi" w:cstheme="majorHAnsi"/>
                <w:color w:val="000000"/>
                <w:sz w:val="18"/>
                <w:szCs w:val="18"/>
                <w:shd w:val="clear" w:color="auto" w:fill="FFFFFF"/>
                <w:lang w:val="en-US"/>
              </w:rPr>
              <w:t xml:space="preserve"> thuộc Khoa KHCB)</w:t>
            </w:r>
            <w:r w:rsidR="00D65B24">
              <w:rPr>
                <w:rFonts w:asciiTheme="majorHAnsi" w:hAnsiTheme="majorHAnsi" w:cstheme="majorHAnsi"/>
                <w:color w:val="000000"/>
                <w:sz w:val="18"/>
                <w:szCs w:val="18"/>
                <w:shd w:val="clear" w:color="auto" w:fill="FFFFFF"/>
                <w:lang w:val="en-US"/>
              </w:rPr>
              <w:t xml:space="preserve">: </w:t>
            </w:r>
            <w:r w:rsidR="00D65B24" w:rsidRPr="00D4731D">
              <w:rPr>
                <w:rFonts w:asciiTheme="majorHAnsi" w:hAnsiTheme="majorHAnsi" w:cstheme="majorHAnsi"/>
                <w:color w:val="000000"/>
                <w:sz w:val="18"/>
                <w:szCs w:val="18"/>
                <w:shd w:val="clear" w:color="auto" w:fill="FFFFFF"/>
              </w:rPr>
              <w:t>Có trình độ ngoại ngữ</w:t>
            </w:r>
            <w:r>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xml:space="preserve">Bậc </w:t>
            </w:r>
            <w:r w:rsidR="001B000F">
              <w:rPr>
                <w:rFonts w:asciiTheme="majorHAnsi" w:hAnsiTheme="majorHAnsi" w:cstheme="majorHAnsi"/>
                <w:color w:val="000000"/>
                <w:sz w:val="18"/>
                <w:szCs w:val="18"/>
                <w:shd w:val="clear" w:color="auto" w:fill="FFFFFF"/>
                <w:lang w:val="en-US"/>
              </w:rPr>
              <w:t>5</w:t>
            </w:r>
            <w:r w:rsidRPr="00D4731D">
              <w:rPr>
                <w:rFonts w:asciiTheme="majorHAnsi" w:hAnsiTheme="majorHAnsi" w:cstheme="majorHAnsi"/>
                <w:color w:val="000000"/>
                <w:sz w:val="18"/>
                <w:szCs w:val="18"/>
                <w:shd w:val="clear" w:color="auto" w:fill="FFFFFF"/>
              </w:rPr>
              <w:t xml:space="preserve"> (</w:t>
            </w:r>
            <w:r w:rsidR="001B000F">
              <w:rPr>
                <w:rFonts w:asciiTheme="majorHAnsi" w:hAnsiTheme="majorHAnsi" w:cstheme="majorHAnsi"/>
                <w:color w:val="000000"/>
                <w:sz w:val="18"/>
                <w:szCs w:val="18"/>
                <w:shd w:val="clear" w:color="auto" w:fill="FFFFFF"/>
                <w:lang w:val="en-US"/>
              </w:rPr>
              <w:t>C1</w:t>
            </w:r>
            <w:r w:rsidRPr="00D4731D">
              <w:rPr>
                <w:rFonts w:asciiTheme="majorHAnsi" w:hAnsiTheme="majorHAnsi" w:cstheme="majorHAnsi"/>
                <w:color w:val="000000"/>
                <w:sz w:val="18"/>
                <w:szCs w:val="18"/>
                <w:shd w:val="clear" w:color="auto" w:fill="FFFFFF"/>
              </w:rPr>
              <w:t>) theo quy định tại Thông tư số </w:t>
            </w:r>
            <w:hyperlink r:id="rId6" w:tgtFrame="_blank" w:history="1">
              <w:r w:rsidRPr="00D4731D">
                <w:rPr>
                  <w:rFonts w:asciiTheme="majorHAnsi" w:hAnsiTheme="majorHAnsi" w:cstheme="majorHAnsi"/>
                  <w:color w:val="000000"/>
                  <w:sz w:val="18"/>
                  <w:szCs w:val="18"/>
                  <w:shd w:val="clear" w:color="auto" w:fill="FFFFFF"/>
                </w:rPr>
                <w:t>01/2014/TT-BGDĐT</w:t>
              </w:r>
            </w:hyperlink>
            <w:r w:rsidRPr="00D4731D">
              <w:rPr>
                <w:rFonts w:asciiTheme="majorHAnsi" w:hAnsiTheme="majorHAnsi" w:cstheme="majorHAnsi"/>
                <w:color w:val="000000"/>
                <w:sz w:val="18"/>
                <w:szCs w:val="18"/>
                <w:shd w:val="clear" w:color="auto" w:fill="FFFFFF"/>
              </w:rPr>
              <w:t> ngày 24/01/2014 của Bộ Giáo dục và Đào tạo ban hành Khung năng lực ngoại ngữ 6 bậc dùng cho Việt Nam hoặc tương đương trở lên</w:t>
            </w:r>
            <w:r w:rsidR="006C3990">
              <w:rPr>
                <w:rFonts w:asciiTheme="majorHAnsi" w:hAnsiTheme="majorHAnsi" w:cstheme="majorHAnsi"/>
                <w:color w:val="000000"/>
                <w:sz w:val="18"/>
                <w:szCs w:val="18"/>
                <w:shd w:val="clear" w:color="auto" w:fill="FFFFFF"/>
                <w:lang w:val="en-US"/>
              </w:rPr>
              <w:t>.</w:t>
            </w:r>
            <w:r w:rsidR="00EA2C26">
              <w:rPr>
                <w:rFonts w:asciiTheme="majorHAnsi" w:hAnsiTheme="majorHAnsi" w:cstheme="majorHAnsi"/>
                <w:color w:val="000000"/>
                <w:sz w:val="18"/>
                <w:szCs w:val="18"/>
                <w:shd w:val="clear" w:color="auto" w:fill="FFFFFF"/>
                <w:lang w:val="en-US"/>
              </w:rPr>
              <w:t xml:space="preserve"> </w:t>
            </w:r>
            <w:r w:rsidR="00002745">
              <w:rPr>
                <w:rFonts w:asciiTheme="majorHAnsi" w:hAnsiTheme="majorHAnsi" w:cstheme="majorHAnsi"/>
                <w:color w:val="000000"/>
                <w:sz w:val="18"/>
                <w:szCs w:val="18"/>
                <w:shd w:val="clear" w:color="auto" w:fill="FFFFFF"/>
                <w:lang w:val="en-US"/>
              </w:rPr>
              <w:t>Và t</w:t>
            </w:r>
            <w:r w:rsidR="00EA2C26" w:rsidRPr="00EA2C26">
              <w:rPr>
                <w:rFonts w:asciiTheme="majorHAnsi" w:hAnsiTheme="majorHAnsi" w:cstheme="majorHAnsi"/>
                <w:color w:val="000000"/>
                <w:sz w:val="18"/>
                <w:szCs w:val="18"/>
                <w:shd w:val="clear" w:color="auto" w:fill="FFFFFF"/>
                <w:lang w:val="en-US"/>
              </w:rPr>
              <w:t xml:space="preserve">rình độ ngoại ngữ thứ hai phải đạt </w:t>
            </w:r>
            <w:r w:rsidR="00C65504" w:rsidRPr="00EA2C26">
              <w:rPr>
                <w:rFonts w:asciiTheme="majorHAnsi" w:hAnsiTheme="majorHAnsi" w:cstheme="majorHAnsi"/>
                <w:color w:val="000000"/>
                <w:sz w:val="18"/>
                <w:szCs w:val="18"/>
                <w:shd w:val="clear" w:color="auto" w:fill="FFFFFF"/>
                <w:lang w:val="en-US"/>
              </w:rPr>
              <w:t xml:space="preserve">Bậc </w:t>
            </w:r>
            <w:r w:rsidR="00EA2C26" w:rsidRPr="00EA2C26">
              <w:rPr>
                <w:rFonts w:asciiTheme="majorHAnsi" w:hAnsiTheme="majorHAnsi" w:cstheme="majorHAnsi"/>
                <w:color w:val="000000"/>
                <w:sz w:val="18"/>
                <w:szCs w:val="18"/>
                <w:shd w:val="clear" w:color="auto" w:fill="FFFFFF"/>
                <w:lang w:val="en-US"/>
              </w:rPr>
              <w:t>2 (A2) theo quy định tại Thông tư số 01/2014/TT-BGDĐT</w:t>
            </w:r>
            <w:r w:rsidR="00EA2C26">
              <w:rPr>
                <w:rFonts w:asciiTheme="majorHAnsi" w:hAnsiTheme="majorHAnsi" w:cstheme="majorHAnsi"/>
                <w:color w:val="000000"/>
                <w:sz w:val="18"/>
                <w:szCs w:val="18"/>
                <w:shd w:val="clear" w:color="auto" w:fill="FFFFFF"/>
                <w:lang w:val="en-US"/>
              </w:rPr>
              <w:t>.</w:t>
            </w:r>
          </w:p>
        </w:tc>
        <w:tc>
          <w:tcPr>
            <w:tcW w:w="299" w:type="pct"/>
            <w:shd w:val="clear" w:color="auto" w:fill="FFFFFF"/>
            <w:vAlign w:val="center"/>
          </w:tcPr>
          <w:p w:rsidR="00545FE4" w:rsidRPr="007153A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lastRenderedPageBreak/>
              <w:t>2</w:t>
            </w:r>
          </w:p>
        </w:tc>
        <w:tc>
          <w:tcPr>
            <w:tcW w:w="339" w:type="pct"/>
            <w:shd w:val="clear" w:color="auto" w:fill="FFFFFF"/>
            <w:vAlign w:val="center"/>
          </w:tcPr>
          <w:p w:rsidR="00545FE4" w:rsidRPr="001A7D38" w:rsidRDefault="001A7D38"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1A7D38" w:rsidRDefault="001A7D38"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545FE4" w:rsidRPr="001A7D38" w:rsidRDefault="001A7D38"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Chứng nhận hoàn thành chương trình Tiếng Anh mức tương đương cấp độ B của khung Châu Âu</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496C8F">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eastAsia="Times New Roman" w:hAnsiTheme="majorHAnsi" w:cstheme="majorHAnsi"/>
                <w:color w:val="000000"/>
                <w:sz w:val="24"/>
                <w:szCs w:val="24"/>
                <w:lang w:val="en-US" w:eastAsia="vi-VN"/>
              </w:rPr>
              <w:lastRenderedPageBreak/>
              <w:t xml:space="preserve"> + </w:t>
            </w:r>
            <w:r w:rsidRPr="00D4731D">
              <w:rPr>
                <w:rFonts w:asciiTheme="majorHAnsi" w:hAnsiTheme="majorHAnsi" w:cstheme="majorHAnsi"/>
                <w:color w:val="000000"/>
                <w:sz w:val="18"/>
                <w:szCs w:val="18"/>
                <w:shd w:val="clear" w:color="auto" w:fill="FFFFFF"/>
              </w:rPr>
              <w:t>Đọc và hiểu tài liệu chuyên ngành phục vụ công tác giảng dạy; mô tả được một số công việc cơ bản của ngành, nghề được phân công giảng dạy.</w:t>
            </w:r>
          </w:p>
        </w:tc>
        <w:tc>
          <w:tcPr>
            <w:tcW w:w="299" w:type="pct"/>
            <w:shd w:val="clear" w:color="auto" w:fill="FFFFFF"/>
            <w:vAlign w:val="center"/>
          </w:tcPr>
          <w:p w:rsidR="00545FE4" w:rsidRPr="007153A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773D33" w:rsidRDefault="00773D33"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w:t>
            </w:r>
          </w:p>
        </w:tc>
        <w:tc>
          <w:tcPr>
            <w:tcW w:w="533" w:type="pct"/>
            <w:shd w:val="clear" w:color="auto" w:fill="FFFFFF"/>
            <w:vAlign w:val="center"/>
          </w:tcPr>
          <w:p w:rsidR="00545FE4" w:rsidRPr="00773D33" w:rsidRDefault="00773D33"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50</w:t>
            </w: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496C8F">
        <w:trPr>
          <w:tblCellSpacing w:w="0" w:type="dxa"/>
        </w:trPr>
        <w:tc>
          <w:tcPr>
            <w:tcW w:w="1019"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3</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Trình độ tin học</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5B7F0A" w:rsidRDefault="00F9257E"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4</w:t>
            </w:r>
            <w:r w:rsidR="00545FE4"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7C5886"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7C5886">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gridSpan w:val="2"/>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496C8F">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b/>
                <w:bCs/>
                <w:color w:val="000000"/>
                <w:sz w:val="24"/>
                <w:szCs w:val="24"/>
                <w:lang w:val="en-US" w:eastAsia="vi-VN"/>
              </w:rPr>
            </w:pPr>
            <w:r w:rsidRPr="00D4731D">
              <w:rPr>
                <w:rFonts w:asciiTheme="majorHAnsi" w:eastAsia="Times New Roman" w:hAnsiTheme="majorHAnsi" w:cstheme="majorHAnsi"/>
                <w:b/>
                <w:bCs/>
                <w:color w:val="000000"/>
                <w:sz w:val="24"/>
                <w:szCs w:val="24"/>
                <w:lang w:val="en-US" w:eastAsia="vi-VN"/>
              </w:rPr>
              <w:t xml:space="preserve"> </w:t>
            </w:r>
            <w:r w:rsidRPr="00D4731D">
              <w:rPr>
                <w:rFonts w:asciiTheme="majorHAnsi" w:hAnsiTheme="majorHAnsi" w:cstheme="majorHAnsi"/>
                <w:color w:val="000000"/>
                <w:sz w:val="18"/>
                <w:szCs w:val="18"/>
                <w:shd w:val="clear" w:color="auto" w:fill="FFFFFF"/>
              </w:rPr>
              <w:t>+ Có trình độ tin học đạt Chuẩn kỹ năng sử dụng công nghệ thông tin cơ bản theo quy định tại Thông tư số </w:t>
            </w:r>
            <w:hyperlink r:id="rId7" w:tgtFrame="_blank" w:history="1">
              <w:r w:rsidRPr="00D4731D">
                <w:rPr>
                  <w:rFonts w:asciiTheme="majorHAnsi" w:hAnsiTheme="majorHAnsi" w:cstheme="majorHAnsi"/>
                  <w:color w:val="000000"/>
                  <w:sz w:val="18"/>
                  <w:szCs w:val="18"/>
                  <w:shd w:val="clear" w:color="auto" w:fill="FFFFFF"/>
                </w:rPr>
                <w:t>03/2014/TT-BTTTT</w:t>
              </w:r>
            </w:hyperlink>
            <w:r w:rsidRPr="00D4731D">
              <w:rPr>
                <w:rFonts w:asciiTheme="majorHAnsi" w:hAnsiTheme="majorHAnsi" w:cstheme="majorHAnsi"/>
                <w:color w:val="000000"/>
                <w:sz w:val="18"/>
                <w:szCs w:val="18"/>
                <w:shd w:val="clear" w:color="auto" w:fill="FFFFFF"/>
              </w:rPr>
              <w:t> ngày 11/3/2014 của Bộ Thông tin và Truyền thông quy định Chuẩn kỹ năng sử dụng công nghệ thông tin hoặc tương đương trở lên.</w:t>
            </w:r>
          </w:p>
        </w:tc>
        <w:tc>
          <w:tcPr>
            <w:tcW w:w="299" w:type="pct"/>
            <w:shd w:val="clear" w:color="auto" w:fill="FFFFFF"/>
            <w:vAlign w:val="center"/>
          </w:tcPr>
          <w:p w:rsidR="00545FE4" w:rsidRPr="007153A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773D33" w:rsidRDefault="00F9257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773D33" w:rsidRDefault="00F9257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w:t>
            </w:r>
            <w:r w:rsidR="00773D33">
              <w:rPr>
                <w:rFonts w:asciiTheme="majorHAnsi" w:eastAsia="Times New Roman" w:hAnsiTheme="majorHAnsi" w:cstheme="majorHAnsi"/>
                <w:color w:val="000000"/>
                <w:sz w:val="24"/>
                <w:szCs w:val="24"/>
                <w:lang w:val="en-US" w:eastAsia="vi-VN"/>
              </w:rPr>
              <w:t>0</w:t>
            </w:r>
          </w:p>
        </w:tc>
        <w:tc>
          <w:tcPr>
            <w:tcW w:w="970" w:type="pct"/>
            <w:shd w:val="clear" w:color="auto" w:fill="FFFFFF"/>
            <w:vAlign w:val="center"/>
          </w:tcPr>
          <w:p w:rsidR="00545FE4" w:rsidRPr="00F9257E" w:rsidRDefault="00F9257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Tin học A</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496C8F">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b/>
                <w:bCs/>
                <w:color w:val="000000"/>
                <w:sz w:val="24"/>
                <w:szCs w:val="24"/>
                <w:lang w:val="en-US" w:eastAsia="vi-VN"/>
              </w:rPr>
            </w:pPr>
            <w:r w:rsidRPr="00D4731D">
              <w:rPr>
                <w:rFonts w:asciiTheme="majorHAnsi" w:eastAsia="Times New Roman" w:hAnsiTheme="majorHAnsi" w:cstheme="majorHAnsi"/>
                <w:b/>
                <w:bCs/>
                <w:color w:val="000000"/>
                <w:sz w:val="24"/>
                <w:szCs w:val="24"/>
                <w:lang w:val="en-US" w:eastAsia="vi-VN"/>
              </w:rPr>
              <w:t xml:space="preserve">+ </w:t>
            </w:r>
            <w:r w:rsidRPr="00D4731D">
              <w:rPr>
                <w:rFonts w:asciiTheme="majorHAnsi" w:hAnsiTheme="majorHAnsi" w:cstheme="majorHAnsi"/>
                <w:color w:val="000000"/>
                <w:sz w:val="18"/>
                <w:szCs w:val="18"/>
                <w:shd w:val="clear" w:color="auto" w:fill="FFFFFF"/>
              </w:rPr>
              <w:t>Sử dụng thành thạo phần mềm dạy học chuyên ngành để thiết kế bài giảng, tài liệu giảng dạy.</w:t>
            </w:r>
          </w:p>
        </w:tc>
        <w:tc>
          <w:tcPr>
            <w:tcW w:w="299" w:type="pct"/>
            <w:shd w:val="clear" w:color="auto" w:fill="FFFFFF"/>
            <w:vAlign w:val="center"/>
          </w:tcPr>
          <w:p w:rsidR="00545FE4" w:rsidRPr="007153A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773D33" w:rsidRDefault="00773D33"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773D33" w:rsidRDefault="00773D33"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bl>
    <w:p w:rsidR="00AE0AD2" w:rsidRDefault="00AE0AD2">
      <w:r>
        <w:br w:type="page"/>
      </w:r>
    </w:p>
    <w:tbl>
      <w:tblPr>
        <w:tblW w:w="14636" w:type="dxa"/>
        <w:tblCellSpacing w:w="0" w:type="dxa"/>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2987"/>
        <w:gridCol w:w="876"/>
        <w:gridCol w:w="993"/>
        <w:gridCol w:w="1560"/>
        <w:gridCol w:w="2839"/>
        <w:gridCol w:w="1133"/>
        <w:gridCol w:w="1417"/>
        <w:gridCol w:w="2831"/>
      </w:tblGrid>
      <w:tr w:rsidR="00496C8F" w:rsidRPr="005B7F0A" w:rsidTr="00AE0AD2">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val="en-US" w:eastAsia="vi-VN"/>
              </w:rPr>
              <w:lastRenderedPageBreak/>
              <w:t xml:space="preserve">     </w:t>
            </w:r>
            <w:r w:rsidRPr="00D4731D">
              <w:rPr>
                <w:rFonts w:asciiTheme="majorHAnsi" w:eastAsia="Times New Roman" w:hAnsiTheme="majorHAnsi" w:cstheme="majorHAnsi"/>
                <w:b/>
                <w:bCs/>
                <w:color w:val="000000"/>
                <w:sz w:val="24"/>
                <w:szCs w:val="24"/>
                <w:lang w:eastAsia="vi-VN"/>
              </w:rPr>
              <w:t>Tiêu chí 2 về Năng lực sư phạm</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548DD4" w:themeColor="text2" w:themeTint="99"/>
                <w:sz w:val="24"/>
                <w:szCs w:val="24"/>
                <w:lang w:val="en-US" w:eastAsia="vi-VN"/>
              </w:rPr>
              <w:t>52</w:t>
            </w:r>
          </w:p>
        </w:tc>
        <w:tc>
          <w:tcPr>
            <w:tcW w:w="339" w:type="pct"/>
            <w:shd w:val="clear" w:color="auto" w:fill="FFFFFF"/>
            <w:vAlign w:val="center"/>
            <w:hideMark/>
          </w:tcPr>
          <w:p w:rsidR="00545FE4" w:rsidRPr="007C5886" w:rsidRDefault="007C5886"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52</w:t>
            </w:r>
            <w:r w:rsidR="00545FE4"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7C5886"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r w:rsidR="00545FE4"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hideMark/>
          </w:tcPr>
          <w:p w:rsidR="00545FE4" w:rsidRPr="00D4731D" w:rsidRDefault="00AE0AD2" w:rsidP="00452388">
            <w:pPr>
              <w:spacing w:before="120" w:after="0" w:line="234" w:lineRule="atLeast"/>
              <w:ind w:right="81"/>
              <w:jc w:val="both"/>
              <w:rPr>
                <w:rFonts w:asciiTheme="majorHAnsi" w:eastAsia="Times New Roman" w:hAnsiTheme="majorHAnsi" w:cstheme="majorHAnsi"/>
                <w:color w:val="000000"/>
                <w:sz w:val="24"/>
                <w:szCs w:val="24"/>
                <w:lang w:eastAsia="vi-VN"/>
              </w:rPr>
            </w:pPr>
            <w:r>
              <w:br w:type="page"/>
            </w:r>
            <w:r w:rsidR="00545FE4" w:rsidRPr="00D4731D">
              <w:rPr>
                <w:rFonts w:asciiTheme="majorHAnsi" w:eastAsia="Times New Roman" w:hAnsiTheme="majorHAnsi" w:cstheme="majorHAnsi"/>
                <w:color w:val="000000"/>
                <w:sz w:val="24"/>
                <w:szCs w:val="24"/>
                <w:lang w:val="en-US" w:eastAsia="vi-VN"/>
              </w:rPr>
              <w:t xml:space="preserve">     </w:t>
            </w:r>
            <w:r w:rsidR="00545FE4" w:rsidRPr="00D4731D">
              <w:rPr>
                <w:rFonts w:asciiTheme="majorHAnsi" w:eastAsia="Times New Roman" w:hAnsiTheme="majorHAnsi" w:cstheme="majorHAnsi"/>
                <w:color w:val="000000"/>
                <w:sz w:val="24"/>
                <w:szCs w:val="24"/>
                <w:lang w:eastAsia="vi-VN"/>
              </w:rPr>
              <w:t>- Tiêu chuẩn 1 về Trình độ nghiệp vụ sư phạm và thời gian tham gia giảng dạy</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5B7F0A" w:rsidRDefault="007C5886"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4</w:t>
            </w:r>
            <w:r w:rsidR="00545FE4"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7C5886"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r w:rsidR="00545FE4"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tcPr>
          <w:p w:rsidR="00545FE4" w:rsidRPr="00D4731D" w:rsidRDefault="00496C8F"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br w:type="page"/>
            </w:r>
            <w:r w:rsidR="00545FE4" w:rsidRPr="00D4731D">
              <w:rPr>
                <w:rFonts w:asciiTheme="majorHAnsi" w:hAnsiTheme="majorHAnsi" w:cstheme="majorHAnsi"/>
                <w:color w:val="000000"/>
                <w:sz w:val="18"/>
                <w:szCs w:val="18"/>
                <w:shd w:val="clear" w:color="auto" w:fill="FFFFFF"/>
                <w:lang w:val="en-US"/>
              </w:rPr>
              <w:t xml:space="preserve"> + </w:t>
            </w:r>
            <w:r w:rsidR="00545FE4" w:rsidRPr="00D4731D">
              <w:rPr>
                <w:rFonts w:asciiTheme="majorHAnsi" w:hAnsiTheme="majorHAnsi" w:cstheme="majorHAnsi"/>
                <w:color w:val="000000"/>
                <w:sz w:val="18"/>
                <w:szCs w:val="18"/>
                <w:shd w:val="clear" w:color="auto" w:fill="FFFFFF"/>
              </w:rPr>
              <w:t>Có chứng chỉ sư phạm dạy nghề dạy trình độ trung cấp nghề, cao đẳng nghề hoặc chứng chỉ bồi dưỡng nghiệp vụ sư phạm cho giảng viên đại học, cao đẳng hoặc bằng tốt nghiệp đại học chuyên ngành sư phạm hoặc chứng chỉ nghiệp vụ sư phạm dạy trình độ cao đẳng hoặc tương đương.</w:t>
            </w:r>
          </w:p>
        </w:tc>
        <w:tc>
          <w:tcPr>
            <w:tcW w:w="299" w:type="pct"/>
            <w:shd w:val="clear" w:color="auto" w:fill="FFFFFF"/>
            <w:vAlign w:val="center"/>
          </w:tcPr>
          <w:p w:rsidR="00545FE4" w:rsidRPr="007153A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773D33" w:rsidRDefault="00773D33"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773D33" w:rsidRDefault="00773D33"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545FE4" w:rsidRPr="00773D33" w:rsidRDefault="00773D33"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Chứng chỉ sư phạm bậc 2</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eastAsia="vi-VN"/>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Có thời gian tham gia giảng dạy ít nhất 12 tháng.</w:t>
            </w:r>
          </w:p>
        </w:tc>
        <w:tc>
          <w:tcPr>
            <w:tcW w:w="299" w:type="pct"/>
            <w:shd w:val="clear" w:color="auto" w:fill="FFFFFF"/>
            <w:vAlign w:val="center"/>
          </w:tcPr>
          <w:p w:rsidR="00545FE4" w:rsidRPr="007153A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hideMark/>
          </w:tcPr>
          <w:p w:rsidR="00545FE4" w:rsidRPr="005B7F0A" w:rsidRDefault="00773D33"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2</w:t>
            </w:r>
            <w:r w:rsidR="00545FE4"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773D33"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r w:rsidR="00545FE4"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773D33"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 năm giảng dạy</w:t>
            </w:r>
            <w:r w:rsidR="00545FE4"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2</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Chuẩn bị hoạt động giảng dạy</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12</w:t>
            </w:r>
          </w:p>
        </w:tc>
        <w:tc>
          <w:tcPr>
            <w:tcW w:w="339" w:type="pct"/>
            <w:shd w:val="clear" w:color="auto" w:fill="FFFFFF"/>
            <w:vAlign w:val="center"/>
            <w:hideMark/>
          </w:tcPr>
          <w:p w:rsidR="00545FE4" w:rsidRPr="00F9257E"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F9257E">
              <w:rPr>
                <w:rFonts w:asciiTheme="majorHAnsi" w:eastAsia="Times New Roman" w:hAnsiTheme="majorHAnsi" w:cstheme="majorHAnsi"/>
                <w:color w:val="000000"/>
                <w:sz w:val="24"/>
                <w:szCs w:val="24"/>
                <w:lang w:val="en-US" w:eastAsia="vi-VN"/>
              </w:rPr>
              <w:t>12</w:t>
            </w:r>
          </w:p>
        </w:tc>
        <w:tc>
          <w:tcPr>
            <w:tcW w:w="533" w:type="pct"/>
            <w:shd w:val="clear" w:color="auto" w:fill="FFFFFF"/>
            <w:vAlign w:val="center"/>
            <w:hideMark/>
          </w:tcPr>
          <w:p w:rsidR="00545FE4" w:rsidRPr="005B7F0A" w:rsidRDefault="007C5886"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r w:rsidR="00545FE4"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lang w:val="en-US"/>
              </w:rPr>
            </w:pPr>
            <w:r w:rsidRPr="00D4731D">
              <w:rPr>
                <w:rFonts w:asciiTheme="majorHAnsi" w:hAnsiTheme="majorHAnsi" w:cstheme="majorHAnsi"/>
                <w:lang w:val="en-US"/>
              </w:rPr>
              <w:t xml:space="preserve"> </w:t>
            </w:r>
            <w:r w:rsidRPr="00D4731D">
              <w:rPr>
                <w:rFonts w:asciiTheme="majorHAnsi" w:hAnsiTheme="majorHAnsi" w:cstheme="majorHAnsi"/>
                <w:color w:val="000000"/>
                <w:sz w:val="18"/>
                <w:szCs w:val="18"/>
                <w:shd w:val="clear" w:color="auto" w:fill="FFFFFF"/>
              </w:rPr>
              <w:t>+ Lập được kế hoạch giảng dạy môn học, mô-đun được phân công trên cơ sở chương trình, kế hoạch đào tạo của cả khóa học.</w:t>
            </w:r>
          </w:p>
        </w:tc>
        <w:tc>
          <w:tcPr>
            <w:tcW w:w="299" w:type="pct"/>
            <w:shd w:val="clear" w:color="auto" w:fill="FFFFFF"/>
            <w:vAlign w:val="center"/>
          </w:tcPr>
          <w:p w:rsidR="00545FE4" w:rsidRPr="0015486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773D33" w:rsidRDefault="00773D33"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773D33" w:rsidRDefault="00773D33"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545FE4" w:rsidRPr="00773D33" w:rsidRDefault="00773D33"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Lịch giảng dạy</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lang w:val="en-US"/>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Soạn giáo án theo quy định, thể hiện được các hoạt động dạy và học.</w:t>
            </w:r>
          </w:p>
        </w:tc>
        <w:tc>
          <w:tcPr>
            <w:tcW w:w="299" w:type="pct"/>
            <w:shd w:val="clear" w:color="auto" w:fill="FFFFFF"/>
            <w:vAlign w:val="center"/>
          </w:tcPr>
          <w:p w:rsidR="00545FE4" w:rsidRPr="0015486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773D33" w:rsidRDefault="00773D33"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773D33" w:rsidRDefault="00773D33"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545FE4" w:rsidRPr="00773D33" w:rsidRDefault="00773D33"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Giáo án</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lang w:val="en-US"/>
              </w:rPr>
            </w:pP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Lựa chọn phương pháp dạy học phù hợp cho các bài học của chương trình môn học, mô-đun được phân công giảng dạy.</w:t>
            </w:r>
          </w:p>
        </w:tc>
        <w:tc>
          <w:tcPr>
            <w:tcW w:w="299" w:type="pct"/>
            <w:shd w:val="clear" w:color="auto" w:fill="FFFFFF"/>
            <w:vAlign w:val="center"/>
          </w:tcPr>
          <w:p w:rsidR="00545FE4" w:rsidRPr="0015486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773D33" w:rsidRDefault="00773D33"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773D33" w:rsidRDefault="00773D33"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lang w:val="en-US"/>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Chuẩn bị đầy đủ các phương tiện dạy học, thiết bị, nguyên, nhiên, vật liệu thực hành cần thiết</w:t>
            </w:r>
          </w:p>
        </w:tc>
        <w:tc>
          <w:tcPr>
            <w:tcW w:w="299" w:type="pct"/>
            <w:shd w:val="clear" w:color="auto" w:fill="FFFFFF"/>
            <w:vAlign w:val="center"/>
          </w:tcPr>
          <w:p w:rsidR="00545FE4" w:rsidRPr="0015486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773D33" w:rsidRDefault="00773D33"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773D33" w:rsidRDefault="00773D33"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Tự làm các thiết bị dạy học đơn giản để phục vụ giảng dạy</w:t>
            </w:r>
          </w:p>
        </w:tc>
        <w:tc>
          <w:tcPr>
            <w:tcW w:w="299" w:type="pct"/>
            <w:shd w:val="clear" w:color="auto" w:fill="FFFFFF"/>
            <w:vAlign w:val="center"/>
          </w:tcPr>
          <w:p w:rsidR="00545FE4" w:rsidRPr="0015486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773D33" w:rsidRDefault="00773D33"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773D33" w:rsidRDefault="00773D33"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xml:space="preserve">+ Chủ trì hoặc tham gia thiết kế và bố trí trang thiết bị dạy học của phòng </w:t>
            </w:r>
            <w:r w:rsidRPr="00D4731D">
              <w:rPr>
                <w:rFonts w:asciiTheme="majorHAnsi" w:hAnsiTheme="majorHAnsi" w:cstheme="majorHAnsi"/>
                <w:color w:val="000000"/>
                <w:sz w:val="18"/>
                <w:szCs w:val="18"/>
                <w:shd w:val="clear" w:color="auto" w:fill="FFFFFF"/>
              </w:rPr>
              <w:lastRenderedPageBreak/>
              <w:t>học chuyên môn phù hợp với chương trình của ngành, nghề được phân công giảng dạy.</w:t>
            </w:r>
          </w:p>
        </w:tc>
        <w:tc>
          <w:tcPr>
            <w:tcW w:w="299" w:type="pct"/>
            <w:shd w:val="clear" w:color="auto" w:fill="FFFFFF"/>
            <w:vAlign w:val="center"/>
          </w:tcPr>
          <w:p w:rsidR="00545FE4" w:rsidRPr="0015486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lastRenderedPageBreak/>
              <w:t>2</w:t>
            </w:r>
          </w:p>
        </w:tc>
        <w:tc>
          <w:tcPr>
            <w:tcW w:w="339" w:type="pct"/>
            <w:shd w:val="clear" w:color="auto" w:fill="FFFFFF"/>
            <w:vAlign w:val="center"/>
          </w:tcPr>
          <w:p w:rsidR="00545FE4" w:rsidRPr="00773D33" w:rsidRDefault="00773D33"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773D33" w:rsidRDefault="00773D33"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hAnsiTheme="majorHAnsi" w:cstheme="majorHAnsi"/>
              </w:rPr>
              <w:lastRenderedPageBreak/>
              <w:br w:type="page"/>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3</w:t>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Thực hiện hoạt động giảng dạy</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8</w:t>
            </w:r>
          </w:p>
        </w:tc>
        <w:tc>
          <w:tcPr>
            <w:tcW w:w="339" w:type="pct"/>
            <w:shd w:val="clear" w:color="auto" w:fill="FFFFFF"/>
            <w:vAlign w:val="center"/>
            <w:hideMark/>
          </w:tcPr>
          <w:p w:rsidR="00545FE4" w:rsidRPr="00F9257E"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F9257E">
              <w:rPr>
                <w:rFonts w:asciiTheme="majorHAnsi" w:eastAsia="Times New Roman" w:hAnsiTheme="majorHAnsi" w:cstheme="majorHAnsi"/>
                <w:color w:val="000000"/>
                <w:sz w:val="24"/>
                <w:szCs w:val="24"/>
                <w:lang w:val="en-US" w:eastAsia="vi-VN"/>
              </w:rPr>
              <w:t>8</w:t>
            </w:r>
          </w:p>
        </w:tc>
        <w:tc>
          <w:tcPr>
            <w:tcW w:w="533" w:type="pct"/>
            <w:shd w:val="clear" w:color="auto" w:fill="FFFFFF"/>
            <w:vAlign w:val="center"/>
            <w:hideMark/>
          </w:tcPr>
          <w:p w:rsidR="00545FE4" w:rsidRPr="007C5886"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7C5886">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Tổ chức dạy học phù hợp với ngành, nghề đào tạo và với từng đối tượng người học; thực hiện đầy đủ kế hoạch giảng dạy, đúng chương trình, nội dung.</w:t>
            </w:r>
          </w:p>
        </w:tc>
        <w:tc>
          <w:tcPr>
            <w:tcW w:w="299" w:type="pct"/>
            <w:shd w:val="clear" w:color="auto" w:fill="FFFFFF"/>
            <w:vAlign w:val="center"/>
          </w:tcPr>
          <w:p w:rsidR="00545FE4" w:rsidRPr="00FE775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773D33" w:rsidRDefault="00773D33"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773D33" w:rsidRDefault="00773D33"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Thực hiện các giờ dạy lý thuyết, thực hành, tích hợp theo quy định</w:t>
            </w:r>
          </w:p>
        </w:tc>
        <w:tc>
          <w:tcPr>
            <w:tcW w:w="299" w:type="pct"/>
            <w:shd w:val="clear" w:color="auto" w:fill="FFFFFF"/>
            <w:vAlign w:val="center"/>
          </w:tcPr>
          <w:p w:rsidR="00545FE4" w:rsidRPr="00FE775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773D33" w:rsidRDefault="00773D33"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773D33" w:rsidRDefault="00773D33"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496C8F"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Pr>
                <w:rFonts w:asciiTheme="majorHAnsi" w:hAnsiTheme="majorHAnsi" w:cstheme="majorHAnsi"/>
                <w:color w:val="000000"/>
                <w:sz w:val="18"/>
                <w:szCs w:val="18"/>
                <w:shd w:val="clear" w:color="auto" w:fill="FFFFFF"/>
                <w:lang w:val="en-US"/>
              </w:rPr>
              <w:t xml:space="preserve"> </w:t>
            </w:r>
            <w:r w:rsidR="00545FE4" w:rsidRPr="00D4731D">
              <w:rPr>
                <w:rFonts w:asciiTheme="majorHAnsi" w:hAnsiTheme="majorHAnsi" w:cstheme="majorHAnsi"/>
                <w:color w:val="000000"/>
                <w:sz w:val="18"/>
                <w:szCs w:val="18"/>
                <w:shd w:val="clear" w:color="auto" w:fill="FFFFFF"/>
                <w:lang w:val="en-US"/>
              </w:rPr>
              <w:t xml:space="preserve">+ </w:t>
            </w:r>
            <w:r w:rsidR="00545FE4" w:rsidRPr="00D4731D">
              <w:rPr>
                <w:rFonts w:asciiTheme="majorHAnsi" w:hAnsiTheme="majorHAnsi" w:cstheme="majorHAnsi"/>
                <w:color w:val="000000"/>
                <w:sz w:val="18"/>
                <w:szCs w:val="18"/>
                <w:shd w:val="clear" w:color="auto" w:fill="FFFFFF"/>
              </w:rPr>
              <w:t>Vận dụng, kết hợp các phương pháp dạy học để phát huy tính tích cực, sáng tạo, phát triển năng lực tự học của người học</w:t>
            </w:r>
          </w:p>
        </w:tc>
        <w:tc>
          <w:tcPr>
            <w:tcW w:w="299" w:type="pct"/>
            <w:shd w:val="clear" w:color="auto" w:fill="FFFFFF"/>
            <w:vAlign w:val="center"/>
          </w:tcPr>
          <w:p w:rsidR="00545FE4" w:rsidRPr="00FE775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773D33" w:rsidRDefault="00773D33"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773D33" w:rsidRDefault="00773D33"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Sử dụng thành thạo các phương tiện, thiết bị dạy học để nâng cao hiệu quả giảng dạy, đảm bảo chất lượng giáo dục nghề nghiệp</w:t>
            </w:r>
          </w:p>
        </w:tc>
        <w:tc>
          <w:tcPr>
            <w:tcW w:w="299" w:type="pct"/>
            <w:shd w:val="clear" w:color="auto" w:fill="FFFFFF"/>
            <w:vAlign w:val="center"/>
          </w:tcPr>
          <w:p w:rsidR="00545FE4" w:rsidRPr="00FE775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773D33" w:rsidRDefault="00773D33"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773D33" w:rsidRDefault="00773D33"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4</w:t>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Kiểm tra, đánh giá kết quả học tập của người học</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F9257E"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F9257E">
              <w:rPr>
                <w:rFonts w:asciiTheme="majorHAnsi" w:eastAsia="Times New Roman" w:hAnsiTheme="majorHAnsi" w:cstheme="majorHAnsi"/>
                <w:color w:val="000000"/>
                <w:sz w:val="24"/>
                <w:szCs w:val="24"/>
                <w:lang w:val="en-US" w:eastAsia="vi-VN"/>
              </w:rPr>
              <w:t>4</w:t>
            </w:r>
          </w:p>
        </w:tc>
        <w:tc>
          <w:tcPr>
            <w:tcW w:w="533" w:type="pct"/>
            <w:shd w:val="clear" w:color="auto" w:fill="FFFFFF"/>
            <w:vAlign w:val="center"/>
            <w:hideMark/>
          </w:tcPr>
          <w:p w:rsidR="00545FE4" w:rsidRPr="007C5886"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7C5886">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Lựa chọn và thiết kế các công cụ kiểm tra, đánh giá kết quả học tập của người học phù hợp với môn học, mô-đun được phân công giảng dạy.</w:t>
            </w:r>
          </w:p>
        </w:tc>
        <w:tc>
          <w:tcPr>
            <w:tcW w:w="299" w:type="pct"/>
            <w:shd w:val="clear" w:color="auto" w:fill="FFFFFF"/>
            <w:vAlign w:val="center"/>
          </w:tcPr>
          <w:p w:rsidR="00545FE4" w:rsidRPr="009B0E1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773D33" w:rsidRDefault="00773D33"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773D33" w:rsidRDefault="00773D33"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Thực hiện việc kiểm tra, đánh giá toàn diện, chính xác, mang tính giáo dục và đúng quy định; sử dụng kết quả kiểm tra, đánh giá để điều chỉnh hoạt động dạy và học</w:t>
            </w:r>
          </w:p>
        </w:tc>
        <w:tc>
          <w:tcPr>
            <w:tcW w:w="299" w:type="pct"/>
            <w:shd w:val="clear" w:color="auto" w:fill="FFFFFF"/>
            <w:vAlign w:val="center"/>
          </w:tcPr>
          <w:p w:rsidR="00545FE4" w:rsidRPr="009B0E1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773D33" w:rsidRDefault="00773D33"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773D33" w:rsidRDefault="00773D33"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5</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Quản lý hồ sơ dạy học</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5B7F0A" w:rsidRDefault="00F9257E"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4</w:t>
            </w:r>
            <w:r w:rsidR="00545FE4"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7C5886"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7C5886">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lastRenderedPageBreak/>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Thực hiện đầy đủ các quy định về sử dụng biểu mẫu, sổ sách, hồ sơ dạy học.</w:t>
            </w:r>
          </w:p>
        </w:tc>
        <w:tc>
          <w:tcPr>
            <w:tcW w:w="299" w:type="pct"/>
            <w:shd w:val="clear" w:color="auto" w:fill="FFFFFF"/>
            <w:vAlign w:val="center"/>
          </w:tcPr>
          <w:p w:rsidR="00545FE4" w:rsidRPr="009B0E1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773D33" w:rsidRDefault="00773D33"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773D33" w:rsidRDefault="00773D33"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eastAsia="Times New Roman" w:hAnsiTheme="majorHAnsi" w:cstheme="majorHAnsi"/>
                <w:color w:val="000000"/>
                <w:sz w:val="24"/>
                <w:szCs w:val="24"/>
                <w:lang w:val="en-US" w:eastAsia="vi-VN"/>
              </w:rPr>
              <w:t xml:space="preserve"> </w:t>
            </w:r>
            <w:r w:rsidR="00496C8F">
              <w:rPr>
                <w:rFonts w:asciiTheme="majorHAnsi" w:eastAsia="Times New Roman" w:hAnsiTheme="majorHAnsi" w:cstheme="majorHAnsi"/>
                <w:color w:val="000000"/>
                <w:sz w:val="24"/>
                <w:szCs w:val="24"/>
                <w:lang w:val="en-US" w:eastAsia="vi-VN"/>
              </w:rPr>
              <w:t xml:space="preserve"> </w:t>
            </w:r>
            <w:r w:rsidRPr="00496C8F">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Bảo quản, lưu trữ, sử dụng hồ sơ dạy học theo quy định</w:t>
            </w:r>
          </w:p>
        </w:tc>
        <w:tc>
          <w:tcPr>
            <w:tcW w:w="299" w:type="pct"/>
            <w:shd w:val="clear" w:color="auto" w:fill="FFFFFF"/>
            <w:vAlign w:val="center"/>
          </w:tcPr>
          <w:p w:rsidR="00545FE4" w:rsidRPr="009B0E1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773D33" w:rsidRDefault="00773D33"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773D33" w:rsidRDefault="00773D33"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6</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Xây dựng chương trình, biên soạn giáo trình, tài liệu giảng dạy</w:t>
            </w:r>
          </w:p>
        </w:tc>
        <w:tc>
          <w:tcPr>
            <w:tcW w:w="299" w:type="pct"/>
            <w:shd w:val="clear" w:color="auto" w:fill="FFFFFF"/>
            <w:vAlign w:val="center"/>
          </w:tcPr>
          <w:p w:rsidR="00545FE4" w:rsidRPr="00BA380E"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BA380E">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F9257E"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F9257E">
              <w:rPr>
                <w:rFonts w:asciiTheme="majorHAnsi" w:eastAsia="Times New Roman" w:hAnsiTheme="majorHAnsi" w:cstheme="majorHAnsi"/>
                <w:color w:val="000000"/>
                <w:sz w:val="24"/>
                <w:szCs w:val="24"/>
                <w:lang w:val="en-US" w:eastAsia="vi-VN"/>
              </w:rPr>
              <w:t>4</w:t>
            </w:r>
          </w:p>
        </w:tc>
        <w:tc>
          <w:tcPr>
            <w:tcW w:w="533" w:type="pct"/>
            <w:shd w:val="clear" w:color="auto" w:fill="FFFFFF"/>
            <w:vAlign w:val="center"/>
            <w:hideMark/>
          </w:tcPr>
          <w:p w:rsidR="00545FE4" w:rsidRPr="007C5886"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7C5886">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Nắm được căn cứ, nguyên tắc, yêu cầu và quy trình xây dựng chương trình đào tạo trình độ cao đẳng.</w:t>
            </w:r>
          </w:p>
        </w:tc>
        <w:tc>
          <w:tcPr>
            <w:tcW w:w="299" w:type="pct"/>
            <w:shd w:val="clear" w:color="auto" w:fill="FFFFFF"/>
            <w:vAlign w:val="center"/>
          </w:tcPr>
          <w:p w:rsidR="00545FE4" w:rsidRPr="00DE266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773D33" w:rsidRDefault="00773D33"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773D33" w:rsidRDefault="00773D33"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545FE4" w:rsidRPr="00773D33" w:rsidRDefault="00773D33"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Soạn Đề cương chi tiết</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Chủ trì hoặc tham gia biên soạn, chỉnh lý chương trình, giáo trình, tài liệu đào tạo trình độ cao đẳng; chương trình bồi dưỡng nghề nghiệp.</w:t>
            </w:r>
          </w:p>
        </w:tc>
        <w:tc>
          <w:tcPr>
            <w:tcW w:w="299" w:type="pct"/>
            <w:shd w:val="clear" w:color="auto" w:fill="FFFFFF"/>
            <w:vAlign w:val="center"/>
          </w:tcPr>
          <w:p w:rsidR="00545FE4" w:rsidRPr="00DE266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773D33" w:rsidRDefault="00773D33"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773D33" w:rsidRDefault="00773D33"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545FE4" w:rsidRDefault="00773D33"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Soạn chương trình đào tạo</w:t>
            </w:r>
          </w:p>
          <w:p w:rsidR="00773D33" w:rsidRPr="00773D33" w:rsidRDefault="00773D33"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Giáo trình</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hAnsiTheme="majorHAnsi" w:cstheme="majorHAnsi"/>
                <w:sz w:val="24"/>
                <w:szCs w:val="24"/>
              </w:rPr>
              <w:br w:type="page"/>
            </w:r>
            <w:r w:rsidRPr="00D4731D">
              <w:rPr>
                <w:rFonts w:asciiTheme="majorHAnsi" w:hAnsiTheme="majorHAnsi" w:cstheme="majorHAnsi"/>
                <w:sz w:val="24"/>
                <w:szCs w:val="24"/>
                <w:lang w:val="en-US"/>
              </w:rPr>
              <w:t xml:space="preserve">     </w:t>
            </w:r>
            <w:r w:rsidRPr="00D4731D">
              <w:rPr>
                <w:rFonts w:asciiTheme="majorHAnsi" w:eastAsia="Times New Roman" w:hAnsiTheme="majorHAnsi" w:cstheme="majorHAnsi"/>
                <w:color w:val="000000"/>
                <w:sz w:val="24"/>
                <w:szCs w:val="24"/>
                <w:lang w:eastAsia="vi-VN"/>
              </w:rPr>
              <w:t>- Tiêu chuẩn 7 về Xây dựng kế hoạch, thực hiện các hoạt động giáo dục</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8</w:t>
            </w:r>
          </w:p>
        </w:tc>
        <w:tc>
          <w:tcPr>
            <w:tcW w:w="339" w:type="pct"/>
            <w:shd w:val="clear" w:color="auto" w:fill="FFFFFF"/>
            <w:vAlign w:val="center"/>
            <w:hideMark/>
          </w:tcPr>
          <w:p w:rsidR="00545FE4" w:rsidRPr="007C5886"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7C5886">
              <w:rPr>
                <w:rFonts w:asciiTheme="majorHAnsi" w:eastAsia="Times New Roman" w:hAnsiTheme="majorHAnsi" w:cstheme="majorHAnsi"/>
                <w:color w:val="000000"/>
                <w:sz w:val="24"/>
                <w:szCs w:val="24"/>
                <w:lang w:val="en-US" w:eastAsia="vi-VN"/>
              </w:rPr>
              <w:t>8</w:t>
            </w:r>
          </w:p>
        </w:tc>
        <w:tc>
          <w:tcPr>
            <w:tcW w:w="533" w:type="pct"/>
            <w:shd w:val="clear" w:color="auto" w:fill="FFFFFF"/>
            <w:vAlign w:val="center"/>
            <w:hideMark/>
          </w:tcPr>
          <w:p w:rsidR="00545FE4" w:rsidRPr="007C5886"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7C5886">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sz w:val="24"/>
                <w:szCs w:val="24"/>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Xây dựng được kế hoạch giáo dục người học thông qua giảng dạy và qua các hoạt động khác</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773D33" w:rsidRDefault="00773D33"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773D33" w:rsidRDefault="00773D33"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sz w:val="24"/>
                <w:szCs w:val="24"/>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Thực hiện việc giáo dục đạo đức nghề nghiệp, thái độ nghề nghiệp thông qua việc giảng dạy môn học, mô-đun theo kế hoạch đã xây dựng.</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773D33" w:rsidRDefault="00773D33"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773D33" w:rsidRDefault="00773D33"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Vận dụng các hiểu biết về tâm lý, giáo dục vào thực hiện hoạt động giáo dục người học</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773D33" w:rsidRDefault="00F9257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773D33" w:rsidRDefault="00F9257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w:t>
            </w:r>
            <w:r w:rsidR="00773D33">
              <w:rPr>
                <w:rFonts w:asciiTheme="majorHAnsi" w:eastAsia="Times New Roman" w:hAnsiTheme="majorHAnsi" w:cstheme="majorHAnsi"/>
                <w:color w:val="000000"/>
                <w:sz w:val="24"/>
                <w:szCs w:val="24"/>
                <w:lang w:val="en-US" w:eastAsia="vi-VN"/>
              </w:rPr>
              <w:t>0</w:t>
            </w: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96C8F">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Đánh giá kết quả các mặt rèn luyện đạo đức của người học theo quy định một cách chính xác, công bằng và có tác dụng giáo dục</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773D33" w:rsidRDefault="00773D33"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773D33" w:rsidRDefault="00773D33"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bl>
    <w:p w:rsidR="00AE0AD2" w:rsidRDefault="00AE0AD2">
      <w:r>
        <w:br w:type="page"/>
      </w:r>
    </w:p>
    <w:tbl>
      <w:tblPr>
        <w:tblW w:w="14647" w:type="dxa"/>
        <w:tblCellSpacing w:w="0"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11"/>
        <w:gridCol w:w="2985"/>
        <w:gridCol w:w="876"/>
        <w:gridCol w:w="993"/>
        <w:gridCol w:w="1561"/>
        <w:gridCol w:w="2839"/>
        <w:gridCol w:w="1134"/>
        <w:gridCol w:w="1418"/>
        <w:gridCol w:w="2830"/>
      </w:tblGrid>
      <w:tr w:rsidR="00496C8F" w:rsidRPr="005B7F0A" w:rsidTr="00AE0AD2">
        <w:trPr>
          <w:gridBefore w:val="1"/>
          <w:wBefore w:w="4" w:type="pct"/>
          <w:tblCellSpacing w:w="0" w:type="dxa"/>
        </w:trPr>
        <w:tc>
          <w:tcPr>
            <w:tcW w:w="1019"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lastRenderedPageBreak/>
              <w:t xml:space="preserve">     </w:t>
            </w:r>
            <w:r w:rsidRPr="00D4731D">
              <w:rPr>
                <w:rFonts w:asciiTheme="majorHAnsi" w:eastAsia="Times New Roman" w:hAnsiTheme="majorHAnsi" w:cstheme="majorHAnsi"/>
                <w:color w:val="000000"/>
                <w:sz w:val="24"/>
                <w:szCs w:val="24"/>
                <w:lang w:eastAsia="vi-VN"/>
              </w:rPr>
              <w:t>- Tiêu chuẩn 8</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Quản lý người học, xây dựng môi trường giáo dục, học tập</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F9257E"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F9257E">
              <w:rPr>
                <w:rFonts w:asciiTheme="majorHAnsi" w:eastAsia="Times New Roman" w:hAnsiTheme="majorHAnsi" w:cstheme="majorHAnsi"/>
                <w:color w:val="000000"/>
                <w:sz w:val="24"/>
                <w:szCs w:val="24"/>
                <w:lang w:val="en-US" w:eastAsia="vi-VN"/>
              </w:rPr>
              <w:t>4</w:t>
            </w:r>
          </w:p>
        </w:tc>
        <w:tc>
          <w:tcPr>
            <w:tcW w:w="533" w:type="pct"/>
            <w:shd w:val="clear" w:color="auto" w:fill="FFFFFF"/>
            <w:vAlign w:val="center"/>
            <w:hideMark/>
          </w:tcPr>
          <w:p w:rsidR="00545FE4" w:rsidRPr="005B7F0A" w:rsidRDefault="007C5886"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r w:rsidR="00545FE4"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gridBefore w:val="1"/>
          <w:wBefore w:w="4" w:type="pct"/>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Quản lý được các thông tin liên quan đến người học và sử dụng hiệu quả các thông tin vào giáo dục, dạy học, quản lý người học</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773D33" w:rsidRDefault="00773D33"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773D33" w:rsidRDefault="00773D33"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69" w:type="pct"/>
            <w:shd w:val="clear" w:color="auto" w:fill="FFFFFF"/>
            <w:vAlign w:val="center"/>
          </w:tcPr>
          <w:p w:rsidR="00545FE4" w:rsidRPr="00773D33" w:rsidRDefault="00773D33"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Phần mềm quản lý học tập</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gridBefore w:val="1"/>
          <w:wBefore w:w="4" w:type="pct"/>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Xây dựng môi trường giáo dục, học tập lành mạnh, thuận lợi, dân chủ, hợp tác</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773D33" w:rsidRDefault="00773D33"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773D33" w:rsidRDefault="00773D33"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br w:type="page"/>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9</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Hoạt động xã hội</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F9257E"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F9257E">
              <w:rPr>
                <w:rFonts w:asciiTheme="majorHAnsi" w:eastAsia="Times New Roman" w:hAnsiTheme="majorHAnsi" w:cstheme="majorHAnsi"/>
                <w:color w:val="000000"/>
                <w:sz w:val="24"/>
                <w:szCs w:val="24"/>
                <w:lang w:val="en-US" w:eastAsia="vi-VN"/>
              </w:rPr>
              <w:t>4</w:t>
            </w:r>
          </w:p>
        </w:tc>
        <w:tc>
          <w:tcPr>
            <w:tcW w:w="533" w:type="pct"/>
            <w:shd w:val="clear" w:color="auto" w:fill="FFFFFF"/>
            <w:vAlign w:val="center"/>
            <w:hideMark/>
          </w:tcPr>
          <w:p w:rsidR="00545FE4" w:rsidRPr="005B7F0A" w:rsidRDefault="007C5886"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r w:rsidR="00545FE4"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Phối hợp với gia đình người học và cộng đồng động viên, hỗ trợ, giám sát việc học tập, rèn luyện của người học; góp phần huy động các nguồn lực xã hội xây dựng, phát triển cơ sở hoạt động giáo dục nghề nghiệp.</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773D33" w:rsidRDefault="00773D33"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773D33" w:rsidRDefault="00773D33"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Tham gia các hoạt động xã hội trong và ngoài cơ sở hoạt động giáo dục nghề nghiệp, xây dựng quan hệ giữa cơ sở hoạt động giáo dục nghề nghiệp với doanh nghiệp nhằm phát triển cơ sở hoạt động giáo dục nghề nghiệp, cộng đồng; xây dựng phong trào học nghề lập nghiệp trong xã hội</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773D33" w:rsidRDefault="00773D33"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773D33" w:rsidRDefault="00773D33"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val="en-US" w:eastAsia="vi-VN"/>
              </w:rPr>
              <w:t xml:space="preserve">     </w:t>
            </w:r>
            <w:r w:rsidRPr="00D4731D">
              <w:rPr>
                <w:rFonts w:asciiTheme="majorHAnsi" w:eastAsia="Times New Roman" w:hAnsiTheme="majorHAnsi" w:cstheme="majorHAnsi"/>
                <w:b/>
                <w:bCs/>
                <w:color w:val="000000"/>
                <w:sz w:val="24"/>
                <w:szCs w:val="24"/>
                <w:lang w:eastAsia="vi-VN"/>
              </w:rPr>
              <w:t>Tiêu chí 3 về Năng lực phát triển nghề nghiệp, nghiên cứu khoa học</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548DD4" w:themeColor="text2" w:themeTint="99"/>
                <w:sz w:val="24"/>
                <w:szCs w:val="24"/>
                <w:lang w:val="en-US" w:eastAsia="vi-VN"/>
              </w:rPr>
              <w:t>16</w:t>
            </w:r>
          </w:p>
        </w:tc>
        <w:tc>
          <w:tcPr>
            <w:tcW w:w="339" w:type="pct"/>
            <w:shd w:val="clear" w:color="auto" w:fill="FFFFFF"/>
            <w:vAlign w:val="center"/>
            <w:hideMark/>
          </w:tcPr>
          <w:p w:rsidR="00545FE4" w:rsidRPr="007C5886"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7C5886">
              <w:rPr>
                <w:rFonts w:asciiTheme="majorHAnsi" w:eastAsia="Times New Roman" w:hAnsiTheme="majorHAnsi" w:cstheme="majorHAnsi"/>
                <w:color w:val="000000"/>
                <w:sz w:val="24"/>
                <w:szCs w:val="24"/>
                <w:lang w:val="en-US" w:eastAsia="vi-VN"/>
              </w:rPr>
              <w:t>16</w:t>
            </w:r>
          </w:p>
        </w:tc>
        <w:tc>
          <w:tcPr>
            <w:tcW w:w="533" w:type="pct"/>
            <w:shd w:val="clear" w:color="auto" w:fill="FFFFFF"/>
            <w:vAlign w:val="center"/>
            <w:hideMark/>
          </w:tcPr>
          <w:p w:rsidR="00545FE4" w:rsidRPr="005B7F0A" w:rsidRDefault="007C5886"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r w:rsidR="00545FE4"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1</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Học tập, bồi dưỡng nâng cao</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8</w:t>
            </w:r>
          </w:p>
        </w:tc>
        <w:tc>
          <w:tcPr>
            <w:tcW w:w="339" w:type="pct"/>
            <w:shd w:val="clear" w:color="auto" w:fill="FFFFFF"/>
            <w:vAlign w:val="center"/>
            <w:hideMark/>
          </w:tcPr>
          <w:p w:rsidR="00545FE4" w:rsidRPr="00F9257E"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F9257E">
              <w:rPr>
                <w:rFonts w:asciiTheme="majorHAnsi" w:eastAsia="Times New Roman" w:hAnsiTheme="majorHAnsi" w:cstheme="majorHAnsi"/>
                <w:color w:val="000000"/>
                <w:sz w:val="24"/>
                <w:szCs w:val="24"/>
                <w:lang w:val="en-US" w:eastAsia="vi-VN"/>
              </w:rPr>
              <w:t>8</w:t>
            </w:r>
          </w:p>
        </w:tc>
        <w:tc>
          <w:tcPr>
            <w:tcW w:w="533" w:type="pct"/>
            <w:shd w:val="clear" w:color="auto" w:fill="FFFFFF"/>
            <w:vAlign w:val="center"/>
            <w:hideMark/>
          </w:tcPr>
          <w:p w:rsidR="00545FE4" w:rsidRPr="005B7F0A" w:rsidRDefault="007C5886"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r w:rsidR="00545FE4"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xml:space="preserve">Thường xuyên dự giờ, trao đổi kinh nghiệm giảng dạy, giáo dục với đồng nghiệp; tham gia bồi dưỡng đồng nghiệp theo yêu cầu phát triển của </w:t>
            </w:r>
            <w:r w:rsidRPr="00D4731D">
              <w:rPr>
                <w:rFonts w:asciiTheme="majorHAnsi" w:hAnsiTheme="majorHAnsi" w:cstheme="majorHAnsi"/>
                <w:color w:val="000000"/>
                <w:sz w:val="18"/>
                <w:szCs w:val="18"/>
                <w:shd w:val="clear" w:color="auto" w:fill="FFFFFF"/>
              </w:rPr>
              <w:lastRenderedPageBreak/>
              <w:t>phòng, khoa, tổ bộ môn</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lastRenderedPageBreak/>
              <w:t>2</w:t>
            </w:r>
          </w:p>
        </w:tc>
        <w:tc>
          <w:tcPr>
            <w:tcW w:w="339" w:type="pct"/>
            <w:shd w:val="clear" w:color="auto" w:fill="FFFFFF"/>
            <w:vAlign w:val="center"/>
          </w:tcPr>
          <w:p w:rsidR="00545FE4" w:rsidRPr="00773D33" w:rsidRDefault="00773D33"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773D33" w:rsidRDefault="00773D33"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lastRenderedPageBreak/>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Tham gia hội giảng các cấp</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254A18" w:rsidRDefault="00254A18"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254A18" w:rsidRDefault="00254A18"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Thường xuyên tự học tập, bồi dưỡng, rèn luyện nâng cao trình độ chuyên môn, nghiệp vụ, phẩm chất đạo đức nghề nghiệp</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254A18" w:rsidRDefault="00254A18"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254A18" w:rsidRDefault="00254A18"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Tham gia các khóa đào tạo, bồi dưỡng nâng cao trình độ, cập nhật kiến thức, kỹ năng nghề, công nghệ, phương pháp giảng dạy đáp ứng yêu cầu của giáo dục nghề nghiệp.</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254A18" w:rsidRDefault="00254A18"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254A18" w:rsidRDefault="00254A18"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2</w:t>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Phát triển năng lực nghề nghiệp cho người học</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254A18" w:rsidRDefault="00F9257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4</w:t>
            </w:r>
            <w:r w:rsidR="00545FE4"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7C5886"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7C5886">
              <w:rPr>
                <w:rFonts w:asciiTheme="majorHAnsi" w:eastAsia="Times New Roman" w:hAnsiTheme="majorHAnsi" w:cstheme="majorHAnsi"/>
                <w:color w:val="000000"/>
                <w:sz w:val="24"/>
                <w:szCs w:val="24"/>
                <w:lang w:val="en-US" w:eastAsia="vi-VN"/>
              </w:rPr>
              <w:t>100</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Hướng dẫn thực tập kết hợp với thực tiễn nghề nghiệp</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254A18" w:rsidRDefault="00254A18"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254A18" w:rsidRDefault="00254A18"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Tham gia bồi dưỡng nâng cao, luyện tay nghề cho học sinh, sinh viên giỏi các cấp</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254A18" w:rsidRDefault="00254A18"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254A18" w:rsidRDefault="00254A18"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val="en-US"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3</w:t>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Nghiên cứu khoa học</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F9257E"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F9257E">
              <w:rPr>
                <w:rFonts w:asciiTheme="majorHAnsi" w:eastAsia="Times New Roman" w:hAnsiTheme="majorHAnsi" w:cstheme="majorHAnsi"/>
                <w:color w:val="000000"/>
                <w:sz w:val="24"/>
                <w:szCs w:val="24"/>
                <w:lang w:val="en-US" w:eastAsia="vi-VN"/>
              </w:rPr>
              <w:t>4</w:t>
            </w:r>
          </w:p>
        </w:tc>
        <w:tc>
          <w:tcPr>
            <w:tcW w:w="533" w:type="pct"/>
            <w:shd w:val="clear" w:color="auto" w:fill="FFFFFF"/>
            <w:vAlign w:val="center"/>
            <w:hideMark/>
          </w:tcPr>
          <w:p w:rsidR="00545FE4" w:rsidRPr="007C5886"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7C5886">
              <w:rPr>
                <w:rFonts w:asciiTheme="majorHAnsi" w:eastAsia="Times New Roman" w:hAnsiTheme="majorHAnsi" w:cstheme="majorHAnsi"/>
                <w:color w:val="000000"/>
                <w:sz w:val="24"/>
                <w:szCs w:val="24"/>
                <w:lang w:val="en-US" w:eastAsia="vi-VN"/>
              </w:rPr>
              <w:t>100</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sidR="00C17CEE">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Có kiến thức, kỹ năng cơ bản về nghiên cứu khoa học và công nghệ</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254A18" w:rsidRDefault="00254A18"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254A18" w:rsidRDefault="00254A18"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69" w:type="pct"/>
            <w:shd w:val="clear" w:color="auto" w:fill="FFFFFF"/>
            <w:vAlign w:val="center"/>
          </w:tcPr>
          <w:p w:rsidR="00545FE4" w:rsidRPr="00254A18" w:rsidRDefault="00254A18"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Sáng kiến kinh nghiệm</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sidR="00C17CEE">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Chủ trì hoặc tham gia đề tài nghiên cứu khoa học từ cấp cơ sở trở lên.</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254A18" w:rsidRDefault="00254A18"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254A18" w:rsidRDefault="00254A18"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69" w:type="pct"/>
            <w:shd w:val="clear" w:color="auto" w:fill="FFFFFF"/>
            <w:vAlign w:val="center"/>
          </w:tcPr>
          <w:p w:rsidR="00545FE4" w:rsidRPr="00254A18" w:rsidRDefault="00254A18"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Tham gia NCKH</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eastAsia="vi-VN"/>
              </w:rPr>
              <w:t>Tổng số điểm đánh giá</w:t>
            </w:r>
          </w:p>
        </w:tc>
        <w:tc>
          <w:tcPr>
            <w:tcW w:w="299" w:type="pct"/>
            <w:shd w:val="clear" w:color="auto" w:fill="FFFFFF"/>
            <w:vAlign w:val="center"/>
          </w:tcPr>
          <w:p w:rsidR="00545FE4" w:rsidRPr="00076065"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076065">
              <w:rPr>
                <w:rFonts w:asciiTheme="majorHAnsi" w:eastAsia="Times New Roman" w:hAnsiTheme="majorHAnsi" w:cstheme="majorHAnsi"/>
                <w:b/>
                <w:color w:val="000000"/>
                <w:sz w:val="24"/>
                <w:szCs w:val="24"/>
                <w:lang w:val="en-US" w:eastAsia="vi-VN"/>
              </w:rPr>
              <w:t>88</w:t>
            </w:r>
          </w:p>
        </w:tc>
        <w:tc>
          <w:tcPr>
            <w:tcW w:w="339" w:type="pct"/>
            <w:shd w:val="clear" w:color="auto" w:fill="FFFFFF"/>
            <w:vAlign w:val="center"/>
            <w:hideMark/>
          </w:tcPr>
          <w:p w:rsidR="00545FE4" w:rsidRPr="00FF2BA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FF2BA1">
              <w:rPr>
                <w:rFonts w:asciiTheme="majorHAnsi" w:eastAsia="Times New Roman" w:hAnsiTheme="majorHAnsi" w:cstheme="majorHAnsi"/>
                <w:color w:val="000000"/>
                <w:sz w:val="24"/>
                <w:szCs w:val="24"/>
                <w:lang w:val="en-US" w:eastAsia="vi-VN"/>
              </w:rPr>
              <w:t>86</w:t>
            </w:r>
          </w:p>
        </w:tc>
        <w:tc>
          <w:tcPr>
            <w:tcW w:w="533" w:type="pct"/>
            <w:shd w:val="clear" w:color="auto" w:fill="FFFFFF"/>
            <w:vAlign w:val="center"/>
            <w:hideMark/>
          </w:tcPr>
          <w:p w:rsidR="00545FE4" w:rsidRPr="005B7F0A" w:rsidRDefault="00FF2BA1"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97.7</w:t>
            </w:r>
            <w:bookmarkStart w:id="0" w:name="_GoBack"/>
            <w:bookmarkEnd w:id="0"/>
            <w:r w:rsidR="00545FE4"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eastAsia="vi-VN"/>
              </w:rPr>
              <w:t>Điểm quy đổi</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100</w:t>
            </w:r>
          </w:p>
        </w:tc>
        <w:tc>
          <w:tcPr>
            <w:tcW w:w="33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eastAsia="vi-VN"/>
              </w:rPr>
              <w:t>Xếp loại</w:t>
            </w:r>
          </w:p>
        </w:tc>
        <w:tc>
          <w:tcPr>
            <w:tcW w:w="29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3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bl>
    <w:p w:rsidR="00545FE4" w:rsidRPr="00342064" w:rsidRDefault="00545FE4" w:rsidP="00545FE4">
      <w:pPr>
        <w:shd w:val="clear" w:color="auto" w:fill="FFFFFF"/>
        <w:spacing w:before="120" w:after="0" w:line="234" w:lineRule="atLeast"/>
        <w:rPr>
          <w:rFonts w:ascii="Arial" w:eastAsia="Times New Roman" w:hAnsi="Arial" w:cs="Arial"/>
          <w:i/>
          <w:iCs/>
          <w:color w:val="000000"/>
          <w:sz w:val="18"/>
          <w:szCs w:val="18"/>
          <w:lang w:val="en-US" w:eastAsia="vi-VN"/>
        </w:rPr>
      </w:pPr>
    </w:p>
    <w:p w:rsidR="00545FE4" w:rsidRPr="00496C8F" w:rsidRDefault="00545FE4" w:rsidP="00C17CEE">
      <w:pPr>
        <w:tabs>
          <w:tab w:val="center" w:pos="3119"/>
          <w:tab w:val="center" w:pos="10490"/>
        </w:tabs>
        <w:spacing w:after="0" w:line="240" w:lineRule="auto"/>
        <w:rPr>
          <w:rFonts w:asciiTheme="majorHAnsi" w:eastAsia="Times New Roman" w:hAnsiTheme="majorHAnsi" w:cstheme="majorHAnsi"/>
          <w:i/>
          <w:iCs/>
          <w:color w:val="000000"/>
          <w:sz w:val="26"/>
          <w:szCs w:val="26"/>
          <w:lang w:val="en-US" w:eastAsia="vi-VN"/>
        </w:rPr>
      </w:pPr>
      <w:r>
        <w:rPr>
          <w:rFonts w:asciiTheme="majorHAnsi" w:eastAsia="Times New Roman" w:hAnsiTheme="majorHAnsi" w:cstheme="majorHAnsi"/>
          <w:i/>
          <w:iCs/>
          <w:color w:val="000000"/>
          <w:sz w:val="24"/>
          <w:szCs w:val="24"/>
          <w:lang w:val="en-US" w:eastAsia="vi-VN"/>
        </w:rPr>
        <w:tab/>
      </w:r>
      <w:r w:rsidRPr="00496C8F">
        <w:rPr>
          <w:rFonts w:asciiTheme="majorHAnsi" w:eastAsia="Times New Roman" w:hAnsiTheme="majorHAnsi" w:cstheme="majorHAnsi"/>
          <w:i/>
          <w:iCs/>
          <w:color w:val="000000"/>
          <w:sz w:val="26"/>
          <w:szCs w:val="26"/>
          <w:lang w:val="en-US" w:eastAsia="vi-VN"/>
        </w:rPr>
        <w:t>Tp.HCM, ngày…… tháng …… năm 2018</w:t>
      </w:r>
      <w:r w:rsidRPr="00496C8F">
        <w:rPr>
          <w:rFonts w:asciiTheme="majorHAnsi" w:eastAsia="Times New Roman" w:hAnsiTheme="majorHAnsi" w:cstheme="majorHAnsi"/>
          <w:i/>
          <w:iCs/>
          <w:color w:val="000000"/>
          <w:sz w:val="26"/>
          <w:szCs w:val="26"/>
          <w:lang w:val="en-US" w:eastAsia="vi-VN"/>
        </w:rPr>
        <w:tab/>
        <w:t>Tp.HCM, ngày…… tháng …… năm 2018</w:t>
      </w:r>
    </w:p>
    <w:p w:rsidR="00545FE4" w:rsidRPr="00496C8F" w:rsidRDefault="00545FE4" w:rsidP="00C17CEE">
      <w:pPr>
        <w:tabs>
          <w:tab w:val="center" w:pos="3119"/>
          <w:tab w:val="center" w:pos="10490"/>
        </w:tabs>
        <w:spacing w:after="0" w:line="240" w:lineRule="auto"/>
        <w:rPr>
          <w:rFonts w:asciiTheme="majorHAnsi" w:eastAsia="Times New Roman" w:hAnsiTheme="majorHAnsi" w:cstheme="majorHAnsi"/>
          <w:b/>
          <w:iCs/>
          <w:color w:val="000000"/>
          <w:sz w:val="26"/>
          <w:szCs w:val="26"/>
          <w:lang w:val="en-US" w:eastAsia="vi-VN"/>
        </w:rPr>
      </w:pPr>
      <w:r w:rsidRPr="00496C8F">
        <w:rPr>
          <w:rFonts w:asciiTheme="majorHAnsi" w:eastAsia="Times New Roman" w:hAnsiTheme="majorHAnsi" w:cstheme="majorHAnsi"/>
          <w:iCs/>
          <w:color w:val="000000"/>
          <w:sz w:val="26"/>
          <w:szCs w:val="26"/>
          <w:lang w:val="en-US" w:eastAsia="vi-VN"/>
        </w:rPr>
        <w:tab/>
      </w:r>
      <w:r w:rsidRPr="00496C8F">
        <w:rPr>
          <w:rFonts w:asciiTheme="majorHAnsi" w:eastAsia="Times New Roman" w:hAnsiTheme="majorHAnsi" w:cstheme="majorHAnsi"/>
          <w:b/>
          <w:iCs/>
          <w:color w:val="000000"/>
          <w:sz w:val="26"/>
          <w:szCs w:val="26"/>
          <w:lang w:val="en-US" w:eastAsia="vi-VN"/>
        </w:rPr>
        <w:t>Nhà giáo tự đánh giá</w:t>
      </w:r>
      <w:r w:rsidRPr="00496C8F">
        <w:rPr>
          <w:rFonts w:asciiTheme="majorHAnsi" w:eastAsia="Times New Roman" w:hAnsiTheme="majorHAnsi" w:cstheme="majorHAnsi"/>
          <w:b/>
          <w:iCs/>
          <w:color w:val="000000"/>
          <w:sz w:val="26"/>
          <w:szCs w:val="26"/>
          <w:lang w:val="en-US" w:eastAsia="vi-VN"/>
        </w:rPr>
        <w:tab/>
        <w:t>Trưởng khoa</w:t>
      </w:r>
    </w:p>
    <w:p w:rsidR="00545FE4" w:rsidRDefault="00545FE4" w:rsidP="00AE0AD2">
      <w:pPr>
        <w:tabs>
          <w:tab w:val="center" w:pos="3119"/>
          <w:tab w:val="center" w:pos="10490"/>
        </w:tabs>
        <w:spacing w:after="0" w:line="240" w:lineRule="auto"/>
      </w:pPr>
      <w:r w:rsidRPr="00496C8F">
        <w:rPr>
          <w:rFonts w:asciiTheme="majorHAnsi" w:eastAsia="Times New Roman" w:hAnsiTheme="majorHAnsi" w:cstheme="majorHAnsi"/>
          <w:b/>
          <w:iCs/>
          <w:color w:val="000000"/>
          <w:sz w:val="26"/>
          <w:szCs w:val="26"/>
          <w:lang w:val="en-US" w:eastAsia="vi-VN"/>
        </w:rPr>
        <w:tab/>
      </w:r>
      <w:r w:rsidRPr="00496C8F">
        <w:rPr>
          <w:rFonts w:asciiTheme="majorHAnsi" w:eastAsia="Times New Roman" w:hAnsiTheme="majorHAnsi" w:cstheme="majorHAnsi"/>
          <w:i/>
          <w:iCs/>
          <w:color w:val="000000"/>
          <w:sz w:val="26"/>
          <w:szCs w:val="26"/>
          <w:lang w:val="en-US" w:eastAsia="vi-VN"/>
        </w:rPr>
        <w:t>(ký và ghi rõ họ, tên)</w:t>
      </w:r>
      <w:r w:rsidRPr="00496C8F">
        <w:rPr>
          <w:rFonts w:asciiTheme="majorHAnsi" w:eastAsia="Times New Roman" w:hAnsiTheme="majorHAnsi" w:cstheme="majorHAnsi"/>
          <w:i/>
          <w:iCs/>
          <w:color w:val="000000"/>
          <w:sz w:val="26"/>
          <w:szCs w:val="26"/>
          <w:lang w:val="en-US" w:eastAsia="vi-VN"/>
        </w:rPr>
        <w:tab/>
        <w:t>(ký và ghi rõ họ, tên)</w:t>
      </w:r>
      <w:r>
        <w:br w:type="page"/>
      </w:r>
    </w:p>
    <w:tbl>
      <w:tblPr>
        <w:tblW w:w="14709" w:type="dxa"/>
        <w:tblCellSpacing w:w="0" w:type="dxa"/>
        <w:shd w:val="clear" w:color="auto" w:fill="FFFFFF"/>
        <w:tblCellMar>
          <w:left w:w="0" w:type="dxa"/>
          <w:right w:w="0" w:type="dxa"/>
        </w:tblCellMar>
        <w:tblLook w:val="04A0" w:firstRow="1" w:lastRow="0" w:firstColumn="1" w:lastColumn="0" w:noHBand="0" w:noVBand="1"/>
      </w:tblPr>
      <w:tblGrid>
        <w:gridCol w:w="4928"/>
        <w:gridCol w:w="9781"/>
      </w:tblGrid>
      <w:tr w:rsidR="00545FE4" w:rsidRPr="00AE0AD2" w:rsidTr="00AE0AD2">
        <w:trPr>
          <w:tblCellSpacing w:w="0" w:type="dxa"/>
        </w:trPr>
        <w:tc>
          <w:tcPr>
            <w:tcW w:w="4928" w:type="dxa"/>
            <w:shd w:val="clear" w:color="auto" w:fill="FFFFFF"/>
            <w:tcMar>
              <w:top w:w="0" w:type="dxa"/>
              <w:left w:w="108" w:type="dxa"/>
              <w:bottom w:w="0" w:type="dxa"/>
              <w:right w:w="108" w:type="dxa"/>
            </w:tcMar>
            <w:hideMark/>
          </w:tcPr>
          <w:p w:rsidR="00545FE4" w:rsidRPr="00AE0AD2" w:rsidRDefault="00545FE4" w:rsidP="00AE0AD2">
            <w:pPr>
              <w:spacing w:before="120" w:after="0" w:line="234" w:lineRule="atLeast"/>
              <w:jc w:val="center"/>
              <w:rPr>
                <w:rFonts w:asciiTheme="majorHAnsi" w:eastAsia="Times New Roman" w:hAnsiTheme="majorHAnsi" w:cstheme="majorHAnsi"/>
                <w:color w:val="000000"/>
                <w:sz w:val="26"/>
                <w:szCs w:val="26"/>
                <w:lang w:eastAsia="vi-VN"/>
              </w:rPr>
            </w:pPr>
            <w:r w:rsidRPr="00AE0AD2">
              <w:rPr>
                <w:rFonts w:asciiTheme="majorHAnsi" w:eastAsia="Times New Roman" w:hAnsiTheme="majorHAnsi" w:cstheme="majorHAnsi"/>
                <w:noProof/>
                <w:color w:val="000000"/>
                <w:sz w:val="26"/>
                <w:szCs w:val="26"/>
                <w:lang w:val="en-US"/>
              </w:rPr>
              <w:lastRenderedPageBreak/>
              <mc:AlternateContent>
                <mc:Choice Requires="wps">
                  <w:drawing>
                    <wp:anchor distT="0" distB="0" distL="114300" distR="114300" simplePos="0" relativeHeight="251665408" behindDoc="0" locked="0" layoutInCell="1" allowOverlap="1" wp14:anchorId="1AF898B3" wp14:editId="4E06D581">
                      <wp:simplePos x="0" y="0"/>
                      <wp:positionH relativeFrom="column">
                        <wp:posOffset>967105</wp:posOffset>
                      </wp:positionH>
                      <wp:positionV relativeFrom="paragraph">
                        <wp:posOffset>708863</wp:posOffset>
                      </wp:positionV>
                      <wp:extent cx="840059" cy="0"/>
                      <wp:effectExtent l="0" t="0" r="17780" b="19050"/>
                      <wp:wrapNone/>
                      <wp:docPr id="3" name="Straight Connector 3"/>
                      <wp:cNvGraphicFramePr/>
                      <a:graphic xmlns:a="http://schemas.openxmlformats.org/drawingml/2006/main">
                        <a:graphicData uri="http://schemas.microsoft.com/office/word/2010/wordprocessingShape">
                          <wps:wsp>
                            <wps:cNvCnPr/>
                            <wps:spPr>
                              <a:xfrm>
                                <a:off x="0" y="0"/>
                                <a:ext cx="840059"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3" o:spid="_x0000_s1026" style="position:absolute;z-index:251665408;visibility:visible;mso-wrap-style:square;mso-wrap-distance-left:9pt;mso-wrap-distance-top:0;mso-wrap-distance-right:9pt;mso-wrap-distance-bottom:0;mso-position-horizontal:absolute;mso-position-horizontal-relative:text;mso-position-vertical:absolute;mso-position-vertical-relative:text" from="76.15pt,55.8pt" to="142.3pt,55.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" strokecolor="#4579b8 [3044]"/>
                  </w:pict>
                </mc:Fallback>
              </mc:AlternateContent>
            </w:r>
            <w:r w:rsidRPr="00AE0AD2">
              <w:rPr>
                <w:rFonts w:asciiTheme="majorHAnsi" w:eastAsia="Times New Roman" w:hAnsiTheme="majorHAnsi" w:cstheme="majorHAnsi"/>
                <w:color w:val="000000"/>
                <w:sz w:val="26"/>
                <w:szCs w:val="26"/>
                <w:lang w:val="en-US" w:eastAsia="vi-VN"/>
              </w:rPr>
              <w:t>TRƯỜNG CAO ĐẲNG LÝ TỰ TRỌNG</w:t>
            </w:r>
            <w:r w:rsidRPr="00AE0AD2">
              <w:rPr>
                <w:rFonts w:asciiTheme="majorHAnsi" w:eastAsia="Times New Roman" w:hAnsiTheme="majorHAnsi" w:cstheme="majorHAnsi"/>
                <w:color w:val="000000"/>
                <w:sz w:val="26"/>
                <w:szCs w:val="26"/>
                <w:lang w:eastAsia="vi-VN"/>
              </w:rPr>
              <w:br/>
            </w:r>
            <w:r w:rsidRPr="00AE0AD2">
              <w:rPr>
                <w:rFonts w:asciiTheme="majorHAnsi" w:eastAsia="Times New Roman" w:hAnsiTheme="majorHAnsi" w:cstheme="majorHAnsi"/>
                <w:color w:val="000000"/>
                <w:sz w:val="26"/>
                <w:szCs w:val="26"/>
                <w:lang w:val="en-US" w:eastAsia="vi-VN"/>
              </w:rPr>
              <w:t>THÀNH PHỐ HỒ CHÍ MINH</w:t>
            </w:r>
            <w:r w:rsidRPr="00AE0AD2">
              <w:rPr>
                <w:rFonts w:asciiTheme="majorHAnsi" w:eastAsia="Times New Roman" w:hAnsiTheme="majorHAnsi" w:cstheme="majorHAnsi"/>
                <w:color w:val="000000"/>
                <w:sz w:val="26"/>
                <w:szCs w:val="26"/>
                <w:lang w:eastAsia="vi-VN"/>
              </w:rPr>
              <w:br/>
            </w:r>
            <w:r w:rsidRPr="00AE0AD2">
              <w:rPr>
                <w:rFonts w:asciiTheme="majorHAnsi" w:eastAsia="Times New Roman" w:hAnsiTheme="majorHAnsi" w:cstheme="majorHAnsi"/>
                <w:b/>
                <w:bCs/>
                <w:color w:val="000000"/>
                <w:sz w:val="26"/>
                <w:szCs w:val="26"/>
                <w:lang w:eastAsia="vi-VN"/>
              </w:rPr>
              <w:t>KHOA</w:t>
            </w:r>
            <w:r w:rsidR="00AE0AD2">
              <w:rPr>
                <w:rFonts w:asciiTheme="majorHAnsi" w:eastAsia="Times New Roman" w:hAnsiTheme="majorHAnsi" w:cstheme="majorHAnsi"/>
                <w:b/>
                <w:bCs/>
                <w:color w:val="000000"/>
                <w:sz w:val="26"/>
                <w:szCs w:val="26"/>
                <w:lang w:val="en-US" w:eastAsia="vi-VN"/>
              </w:rPr>
              <w:t xml:space="preserve"> ……………………….</w:t>
            </w:r>
            <w:r w:rsidR="00AE0AD2" w:rsidRPr="00AE0AD2">
              <w:rPr>
                <w:rFonts w:asciiTheme="majorHAnsi" w:eastAsia="Times New Roman" w:hAnsiTheme="majorHAnsi" w:cstheme="majorHAnsi"/>
                <w:b/>
                <w:bCs/>
                <w:color w:val="000000"/>
                <w:sz w:val="26"/>
                <w:szCs w:val="26"/>
                <w:lang w:eastAsia="vi-VN"/>
              </w:rPr>
              <w:t xml:space="preserve"> </w:t>
            </w:r>
            <w:r w:rsidRPr="00AE0AD2">
              <w:rPr>
                <w:rFonts w:asciiTheme="majorHAnsi" w:eastAsia="Times New Roman" w:hAnsiTheme="majorHAnsi" w:cstheme="majorHAnsi"/>
                <w:b/>
                <w:bCs/>
                <w:color w:val="000000"/>
                <w:sz w:val="26"/>
                <w:szCs w:val="26"/>
                <w:lang w:eastAsia="vi-VN"/>
              </w:rPr>
              <w:br/>
            </w:r>
          </w:p>
        </w:tc>
        <w:tc>
          <w:tcPr>
            <w:tcW w:w="9781" w:type="dxa"/>
            <w:shd w:val="clear" w:color="auto" w:fill="FFFFFF"/>
            <w:tcMar>
              <w:top w:w="0" w:type="dxa"/>
              <w:left w:w="108" w:type="dxa"/>
              <w:bottom w:w="0" w:type="dxa"/>
              <w:right w:w="108" w:type="dxa"/>
            </w:tcMar>
            <w:hideMark/>
          </w:tcPr>
          <w:p w:rsidR="00545FE4" w:rsidRPr="00AE0AD2" w:rsidRDefault="00002745" w:rsidP="00452388">
            <w:pPr>
              <w:spacing w:before="120" w:after="0" w:line="234" w:lineRule="atLeast"/>
              <w:jc w:val="center"/>
              <w:rPr>
                <w:rFonts w:asciiTheme="majorHAnsi" w:eastAsia="Times New Roman" w:hAnsiTheme="majorHAnsi" w:cstheme="majorHAnsi"/>
                <w:color w:val="000000"/>
                <w:sz w:val="26"/>
                <w:szCs w:val="26"/>
                <w:lang w:eastAsia="vi-VN"/>
              </w:rPr>
            </w:pPr>
            <w:r w:rsidRPr="00AE0AD2">
              <w:rPr>
                <w:rFonts w:asciiTheme="majorHAnsi" w:eastAsia="Times New Roman" w:hAnsiTheme="majorHAnsi" w:cstheme="majorHAnsi"/>
                <w:b/>
                <w:bCs/>
                <w:noProof/>
                <w:color w:val="000000"/>
                <w:sz w:val="26"/>
                <w:szCs w:val="26"/>
                <w:lang w:val="en-US"/>
              </w:rPr>
              <mc:AlternateContent>
                <mc:Choice Requires="wps">
                  <w:drawing>
                    <wp:anchor distT="0" distB="0" distL="114300" distR="114300" simplePos="0" relativeHeight="251669504" behindDoc="0" locked="0" layoutInCell="1" allowOverlap="1" wp14:anchorId="72F67A63" wp14:editId="74C22385">
                      <wp:simplePos x="0" y="0"/>
                      <wp:positionH relativeFrom="column">
                        <wp:posOffset>5151120</wp:posOffset>
                      </wp:positionH>
                      <wp:positionV relativeFrom="paragraph">
                        <wp:posOffset>-361950</wp:posOffset>
                      </wp:positionV>
                      <wp:extent cx="899160" cy="423545"/>
                      <wp:effectExtent l="0" t="0" r="0" b="0"/>
                      <wp:wrapNone/>
                      <wp:docPr id="10" name="Text Box 10"/>
                      <wp:cNvGraphicFramePr/>
                      <a:graphic xmlns:a="http://schemas.openxmlformats.org/drawingml/2006/main">
                        <a:graphicData uri="http://schemas.microsoft.com/office/word/2010/wordprocessingShape">
                          <wps:wsp>
                            <wps:cNvSpPr txBox="1"/>
                            <wps:spPr>
                              <a:xfrm>
                                <a:off x="0" y="0"/>
                                <a:ext cx="899160" cy="42354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7C5886" w:rsidRPr="00ED38EA" w:rsidRDefault="007C5886" w:rsidP="00545FE4">
                                  <w:pPr>
                                    <w:jc w:val="center"/>
                                    <w:rPr>
                                      <w:lang w:val="en-US"/>
                                    </w:rPr>
                                  </w:pPr>
                                  <w:r>
                                    <w:rPr>
                                      <w:lang w:val="en-US"/>
                                    </w:rPr>
                                    <w:t>Mẫu 02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 Box 10" o:spid="_x0000_s1028" type="#_x0000_t202" style="position:absolute;left:0;text-align:left;margin-left:405.6pt;margin-top:-28.5pt;width:70.8pt;height:33.35pt;z-index:25166950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" filled="f" stroked="f" strokeweight=".5pt">
                      <v:textbox>
                        <w:txbxContent>
                          <w:p w:rsidR="00452388" w:rsidRPr="00ED38EA" w:rsidRDefault="00452388" w:rsidP="00545FE4">
                            <w:pPr>
                              <w:jc w:val="center"/>
                              <w:rPr>
                                <w:lang w:val="en-US"/>
                              </w:rPr>
                            </w:pPr>
                            <w:r>
                              <w:rPr>
                                <w:lang w:val="en-US"/>
                              </w:rPr>
                              <w:t>Mẫu 02</w:t>
                            </w:r>
                          </w:p>
                        </w:txbxContent>
                      </v:textbox>
                    </v:shape>
                  </w:pict>
                </mc:Fallback>
              </mc:AlternateContent>
            </w:r>
            <w:r w:rsidR="00AE0AD2" w:rsidRPr="00AE0AD2">
              <w:rPr>
                <w:rFonts w:asciiTheme="majorHAnsi" w:eastAsia="Times New Roman" w:hAnsiTheme="majorHAnsi" w:cstheme="majorHAnsi"/>
                <w:b/>
                <w:bCs/>
                <w:noProof/>
                <w:color w:val="000000"/>
                <w:sz w:val="26"/>
                <w:szCs w:val="26"/>
                <w:lang w:val="en-US"/>
              </w:rPr>
              <mc:AlternateContent>
                <mc:Choice Requires="wps">
                  <w:drawing>
                    <wp:anchor distT="0" distB="0" distL="114300" distR="114300" simplePos="0" relativeHeight="251666432" behindDoc="0" locked="0" layoutInCell="1" allowOverlap="1" wp14:anchorId="0B2DC9E2" wp14:editId="76A6AAE1">
                      <wp:simplePos x="0" y="0"/>
                      <wp:positionH relativeFrom="column">
                        <wp:posOffset>2098675</wp:posOffset>
                      </wp:positionH>
                      <wp:positionV relativeFrom="paragraph">
                        <wp:posOffset>494665</wp:posOffset>
                      </wp:positionV>
                      <wp:extent cx="1790700" cy="0"/>
                      <wp:effectExtent l="0" t="0" r="19050" b="19050"/>
                      <wp:wrapNone/>
                      <wp:docPr id="4" name="Straight Connector 4"/>
                      <wp:cNvGraphicFramePr/>
                      <a:graphic xmlns:a="http://schemas.openxmlformats.org/drawingml/2006/main">
                        <a:graphicData uri="http://schemas.microsoft.com/office/word/2010/wordprocessingShape">
                          <wps:wsp>
                            <wps:cNvCnPr/>
                            <wps:spPr>
                              <a:xfrm>
                                <a:off x="0" y="0"/>
                                <a:ext cx="179070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id="Straight Connector 4" o:spid="_x0000_s1026" style="position:absolute;z-index:25166643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65.25pt,38.95pt" to="306.25pt,38.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" strokecolor="#4579b8 [3044]"/>
                  </w:pict>
                </mc:Fallback>
              </mc:AlternateContent>
            </w:r>
            <w:r w:rsidR="00545FE4" w:rsidRPr="00AE0AD2">
              <w:rPr>
                <w:rFonts w:asciiTheme="majorHAnsi" w:eastAsia="Times New Roman" w:hAnsiTheme="majorHAnsi" w:cstheme="majorHAnsi"/>
                <w:b/>
                <w:bCs/>
                <w:color w:val="000000"/>
                <w:sz w:val="26"/>
                <w:szCs w:val="26"/>
                <w:lang w:eastAsia="vi-VN"/>
              </w:rPr>
              <w:t>CỘNG HÒA XÃ HỘI CHỦ NGHĨA VIỆT NAM</w:t>
            </w:r>
            <w:r w:rsidR="00545FE4" w:rsidRPr="00AE0AD2">
              <w:rPr>
                <w:rFonts w:asciiTheme="majorHAnsi" w:eastAsia="Times New Roman" w:hAnsiTheme="majorHAnsi" w:cstheme="majorHAnsi"/>
                <w:b/>
                <w:bCs/>
                <w:color w:val="000000"/>
                <w:sz w:val="26"/>
                <w:szCs w:val="26"/>
                <w:lang w:eastAsia="vi-VN"/>
              </w:rPr>
              <w:br/>
              <w:t>Độc lập - Tự do - Hạnh phúc </w:t>
            </w:r>
            <w:r w:rsidR="00545FE4" w:rsidRPr="00AE0AD2">
              <w:rPr>
                <w:rFonts w:asciiTheme="majorHAnsi" w:eastAsia="Times New Roman" w:hAnsiTheme="majorHAnsi" w:cstheme="majorHAnsi"/>
                <w:b/>
                <w:bCs/>
                <w:color w:val="000000"/>
                <w:sz w:val="26"/>
                <w:szCs w:val="26"/>
                <w:lang w:eastAsia="vi-VN"/>
              </w:rPr>
              <w:br/>
            </w:r>
          </w:p>
        </w:tc>
      </w:tr>
    </w:tbl>
    <w:p w:rsidR="00545FE4" w:rsidRPr="00AE0AD2" w:rsidRDefault="00545FE4" w:rsidP="00545FE4">
      <w:pPr>
        <w:shd w:val="clear" w:color="auto" w:fill="FFFFFF"/>
        <w:spacing w:after="0" w:line="234" w:lineRule="atLeast"/>
        <w:jc w:val="center"/>
        <w:rPr>
          <w:rFonts w:ascii="Arial" w:eastAsia="Times New Roman" w:hAnsi="Arial" w:cs="Arial"/>
          <w:b/>
          <w:bCs/>
          <w:color w:val="000000"/>
          <w:sz w:val="28"/>
          <w:szCs w:val="28"/>
          <w:lang w:val="en-US" w:eastAsia="vi-VN"/>
        </w:rPr>
      </w:pPr>
    </w:p>
    <w:p w:rsidR="00545FE4" w:rsidRPr="00AE0AD2" w:rsidRDefault="00545FE4" w:rsidP="00545FE4">
      <w:pPr>
        <w:shd w:val="clear" w:color="auto" w:fill="FFFFFF"/>
        <w:spacing w:after="0" w:line="234" w:lineRule="atLeast"/>
        <w:jc w:val="center"/>
        <w:rPr>
          <w:rFonts w:asciiTheme="majorHAnsi" w:eastAsia="Times New Roman" w:hAnsiTheme="majorHAnsi" w:cstheme="majorHAnsi"/>
          <w:b/>
          <w:bCs/>
          <w:color w:val="000000"/>
          <w:sz w:val="28"/>
          <w:szCs w:val="28"/>
          <w:lang w:val="en-US" w:eastAsia="vi-VN"/>
        </w:rPr>
      </w:pPr>
      <w:r w:rsidRPr="00AE0AD2">
        <w:rPr>
          <w:rFonts w:asciiTheme="majorHAnsi" w:eastAsia="Times New Roman" w:hAnsiTheme="majorHAnsi" w:cstheme="majorHAnsi"/>
          <w:b/>
          <w:bCs/>
          <w:color w:val="000000"/>
          <w:sz w:val="28"/>
          <w:szCs w:val="28"/>
          <w:lang w:eastAsia="vi-VN"/>
        </w:rPr>
        <w:t>PHIẾU TỔNG HỢP ĐÁNH GIÁ, XẾP LOẠI</w:t>
      </w:r>
      <w:r w:rsidRPr="00AE0AD2">
        <w:rPr>
          <w:rFonts w:asciiTheme="majorHAnsi" w:eastAsia="Times New Roman" w:hAnsiTheme="majorHAnsi" w:cstheme="majorHAnsi"/>
          <w:b/>
          <w:bCs/>
          <w:color w:val="000000"/>
          <w:sz w:val="28"/>
          <w:szCs w:val="28"/>
          <w:lang w:eastAsia="vi-VN"/>
        </w:rPr>
        <w:br/>
      </w:r>
      <w:bookmarkStart w:id="1" w:name="loai_3_name_name"/>
      <w:r w:rsidRPr="00AE0AD2">
        <w:rPr>
          <w:rFonts w:asciiTheme="majorHAnsi" w:eastAsia="Times New Roman" w:hAnsiTheme="majorHAnsi" w:cstheme="majorHAnsi"/>
          <w:b/>
          <w:bCs/>
          <w:color w:val="000000"/>
          <w:sz w:val="28"/>
          <w:szCs w:val="28"/>
          <w:lang w:eastAsia="vi-VN"/>
        </w:rPr>
        <w:t>CHUYÊN MÔN, NGHIỆP VỤ NHÀ GIÁO CỦA KHOA</w:t>
      </w:r>
      <w:bookmarkEnd w:id="1"/>
    </w:p>
    <w:p w:rsidR="00AE0AD2" w:rsidRPr="00AE0AD2" w:rsidRDefault="00AE0AD2" w:rsidP="00545FE4">
      <w:pPr>
        <w:shd w:val="clear" w:color="auto" w:fill="FFFFFF"/>
        <w:spacing w:after="0" w:line="234" w:lineRule="atLeast"/>
        <w:jc w:val="center"/>
        <w:rPr>
          <w:rFonts w:asciiTheme="majorHAnsi" w:eastAsia="Times New Roman" w:hAnsiTheme="majorHAnsi" w:cstheme="majorHAnsi"/>
          <w:color w:val="000000"/>
          <w:sz w:val="24"/>
          <w:szCs w:val="24"/>
          <w:lang w:val="en-US" w:eastAsia="vi-VN"/>
        </w:rPr>
      </w:pPr>
    </w:p>
    <w:tbl>
      <w:tblPr>
        <w:tblW w:w="14667" w:type="dxa"/>
        <w:tblCellSpacing w:w="0" w:type="dxa"/>
        <w:shd w:val="clear" w:color="auto" w:fill="FFFFFF"/>
        <w:tblCellMar>
          <w:left w:w="0" w:type="dxa"/>
          <w:right w:w="0" w:type="dxa"/>
        </w:tblCellMar>
        <w:tblLook w:val="04A0" w:firstRow="1" w:lastRow="0" w:firstColumn="1" w:lastColumn="0" w:noHBand="0" w:noVBand="1"/>
      </w:tblPr>
      <w:tblGrid>
        <w:gridCol w:w="1060"/>
        <w:gridCol w:w="1817"/>
        <w:gridCol w:w="906"/>
        <w:gridCol w:w="1209"/>
        <w:gridCol w:w="1059"/>
        <w:gridCol w:w="1059"/>
        <w:gridCol w:w="1059"/>
        <w:gridCol w:w="1209"/>
        <w:gridCol w:w="1059"/>
        <w:gridCol w:w="1209"/>
        <w:gridCol w:w="1209"/>
        <w:gridCol w:w="906"/>
        <w:gridCol w:w="906"/>
      </w:tblGrid>
      <w:tr w:rsidR="00545FE4" w:rsidRPr="00943A11" w:rsidTr="00AE0AD2">
        <w:trPr>
          <w:tblCellSpacing w:w="0" w:type="dxa"/>
        </w:trPr>
        <w:tc>
          <w:tcPr>
            <w:tcW w:w="361" w:type="pct"/>
            <w:vMerge w:val="restart"/>
            <w:tcBorders>
              <w:top w:val="single" w:sz="8" w:space="0" w:color="auto"/>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b/>
                <w:bCs/>
                <w:color w:val="000000"/>
                <w:sz w:val="20"/>
                <w:szCs w:val="20"/>
                <w:lang w:eastAsia="vi-VN"/>
              </w:rPr>
              <w:t>TT</w:t>
            </w:r>
          </w:p>
        </w:tc>
        <w:tc>
          <w:tcPr>
            <w:tcW w:w="619" w:type="pct"/>
            <w:vMerge w:val="restart"/>
            <w:tcBorders>
              <w:top w:val="single" w:sz="8" w:space="0" w:color="auto"/>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b/>
                <w:bCs/>
                <w:color w:val="000000"/>
                <w:sz w:val="20"/>
                <w:szCs w:val="20"/>
                <w:lang w:eastAsia="vi-VN"/>
              </w:rPr>
              <w:t>Họ và tên nhà giáo</w:t>
            </w:r>
          </w:p>
        </w:tc>
        <w:tc>
          <w:tcPr>
            <w:tcW w:w="1082" w:type="pct"/>
            <w:gridSpan w:val="3"/>
            <w:tcBorders>
              <w:top w:val="single" w:sz="8" w:space="0" w:color="auto"/>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b/>
                <w:bCs/>
                <w:color w:val="000000"/>
                <w:sz w:val="20"/>
                <w:szCs w:val="20"/>
                <w:lang w:eastAsia="vi-VN"/>
              </w:rPr>
              <w:t>Cấp trình độ giảng dạy</w:t>
            </w:r>
          </w:p>
        </w:tc>
        <w:tc>
          <w:tcPr>
            <w:tcW w:w="1134" w:type="pct"/>
            <w:gridSpan w:val="3"/>
            <w:tcBorders>
              <w:top w:val="single" w:sz="8" w:space="0" w:color="auto"/>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b/>
                <w:bCs/>
                <w:color w:val="000000"/>
                <w:sz w:val="20"/>
                <w:szCs w:val="20"/>
                <w:lang w:eastAsia="vi-VN"/>
              </w:rPr>
              <w:t>Nhiệm vụ giảng dạy</w:t>
            </w:r>
          </w:p>
        </w:tc>
        <w:tc>
          <w:tcPr>
            <w:tcW w:w="773" w:type="pct"/>
            <w:gridSpan w:val="2"/>
            <w:tcBorders>
              <w:top w:val="single" w:sz="8" w:space="0" w:color="auto"/>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ind w:right="138"/>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b/>
                <w:bCs/>
                <w:color w:val="000000"/>
                <w:sz w:val="20"/>
                <w:szCs w:val="20"/>
                <w:lang w:eastAsia="vi-VN"/>
              </w:rPr>
              <w:t>Tự đánh giá, xếp loại của nhà giáo</w:t>
            </w:r>
          </w:p>
        </w:tc>
        <w:tc>
          <w:tcPr>
            <w:tcW w:w="721" w:type="pct"/>
            <w:gridSpan w:val="2"/>
            <w:tcBorders>
              <w:top w:val="single" w:sz="8" w:space="0" w:color="auto"/>
              <w:left w:val="nil"/>
              <w:bottom w:val="single" w:sz="8" w:space="0" w:color="auto"/>
              <w:right w:val="single" w:sz="8" w:space="0" w:color="auto"/>
            </w:tcBorders>
            <w:shd w:val="clear" w:color="auto" w:fill="FFFFFF"/>
            <w:vAlign w:val="center"/>
            <w:hideMark/>
          </w:tcPr>
          <w:p w:rsidR="00545FE4" w:rsidRPr="00943A11" w:rsidRDefault="00545FE4" w:rsidP="006B70D5">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b/>
                <w:bCs/>
                <w:color w:val="000000"/>
                <w:sz w:val="20"/>
                <w:szCs w:val="20"/>
                <w:lang w:eastAsia="vi-VN"/>
              </w:rPr>
              <w:t>Đánh giá, xếp loại của Khoa</w:t>
            </w:r>
          </w:p>
        </w:tc>
        <w:tc>
          <w:tcPr>
            <w:tcW w:w="309" w:type="pct"/>
            <w:vMerge w:val="restart"/>
            <w:tcBorders>
              <w:top w:val="single" w:sz="8" w:space="0" w:color="auto"/>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b/>
                <w:bCs/>
                <w:color w:val="000000"/>
                <w:sz w:val="20"/>
                <w:szCs w:val="20"/>
                <w:lang w:eastAsia="vi-VN"/>
              </w:rPr>
              <w:t>Ghi chú</w:t>
            </w:r>
          </w:p>
        </w:tc>
      </w:tr>
      <w:tr w:rsidR="00545FE4" w:rsidRPr="00943A11" w:rsidTr="00AE0AD2">
        <w:trPr>
          <w:tblCellSpacing w:w="0" w:type="dxa"/>
        </w:trPr>
        <w:tc>
          <w:tcPr>
            <w:tcW w:w="0" w:type="auto"/>
            <w:vMerge/>
            <w:tcBorders>
              <w:top w:val="single" w:sz="8" w:space="0" w:color="auto"/>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after="0" w:line="240" w:lineRule="auto"/>
              <w:rPr>
                <w:rFonts w:asciiTheme="majorHAnsi" w:eastAsia="Times New Roman" w:hAnsiTheme="majorHAnsi" w:cstheme="majorHAnsi"/>
                <w:color w:val="000000"/>
                <w:sz w:val="20"/>
                <w:szCs w:val="20"/>
                <w:lang w:eastAsia="vi-VN"/>
              </w:rPr>
            </w:pPr>
          </w:p>
        </w:tc>
        <w:tc>
          <w:tcPr>
            <w:tcW w:w="0" w:type="auto"/>
            <w:vMerge/>
            <w:tcBorders>
              <w:top w:val="single" w:sz="8" w:space="0" w:color="auto"/>
              <w:left w:val="nil"/>
              <w:bottom w:val="single" w:sz="8" w:space="0" w:color="auto"/>
              <w:right w:val="single" w:sz="8" w:space="0" w:color="auto"/>
            </w:tcBorders>
            <w:shd w:val="clear" w:color="auto" w:fill="FFFFFF"/>
            <w:vAlign w:val="center"/>
            <w:hideMark/>
          </w:tcPr>
          <w:p w:rsidR="00545FE4" w:rsidRPr="00943A11" w:rsidRDefault="00545FE4" w:rsidP="00452388">
            <w:pPr>
              <w:spacing w:after="0" w:line="240" w:lineRule="auto"/>
              <w:rPr>
                <w:rFonts w:asciiTheme="majorHAnsi" w:eastAsia="Times New Roman" w:hAnsiTheme="majorHAnsi" w:cstheme="majorHAnsi"/>
                <w:color w:val="000000"/>
                <w:sz w:val="20"/>
                <w:szCs w:val="20"/>
                <w:lang w:eastAsia="vi-VN"/>
              </w:rPr>
            </w:pP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Sơ cấp (x)</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Trung cấp (x)</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Cao đẳng (x)</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Dạy lý thuyết (x)</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Dạy thực hành (x)</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Dạy tích hợp (x)</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Điểm quy đổi</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xếp loại</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Điểm quy đổi</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xếp loại</w:t>
            </w:r>
          </w:p>
        </w:tc>
        <w:tc>
          <w:tcPr>
            <w:tcW w:w="0" w:type="auto"/>
            <w:vMerge/>
            <w:tcBorders>
              <w:top w:val="single" w:sz="8" w:space="0" w:color="auto"/>
              <w:left w:val="nil"/>
              <w:bottom w:val="single" w:sz="8" w:space="0" w:color="auto"/>
              <w:right w:val="single" w:sz="8" w:space="0" w:color="auto"/>
            </w:tcBorders>
            <w:shd w:val="clear" w:color="auto" w:fill="FFFFFF"/>
            <w:vAlign w:val="center"/>
            <w:hideMark/>
          </w:tcPr>
          <w:p w:rsidR="00545FE4" w:rsidRPr="00943A11" w:rsidRDefault="00545FE4" w:rsidP="00452388">
            <w:pPr>
              <w:spacing w:after="0" w:line="240" w:lineRule="auto"/>
              <w:rPr>
                <w:rFonts w:asciiTheme="majorHAnsi" w:eastAsia="Times New Roman" w:hAnsiTheme="majorHAnsi" w:cstheme="majorHAnsi"/>
                <w:color w:val="000000"/>
                <w:sz w:val="20"/>
                <w:szCs w:val="20"/>
                <w:lang w:eastAsia="vi-VN"/>
              </w:rPr>
            </w:pP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bl>
    <w:p w:rsidR="00545FE4" w:rsidRPr="00433BBD" w:rsidRDefault="00545FE4" w:rsidP="00545FE4">
      <w:pPr>
        <w:shd w:val="clear" w:color="auto" w:fill="FFFFFF"/>
        <w:spacing w:before="120" w:after="0" w:line="234" w:lineRule="atLeast"/>
        <w:rPr>
          <w:rFonts w:ascii="Arial" w:eastAsia="Times New Roman" w:hAnsi="Arial" w:cs="Arial"/>
          <w:color w:val="000000"/>
          <w:sz w:val="18"/>
          <w:szCs w:val="18"/>
          <w:lang w:eastAsia="vi-VN"/>
        </w:rPr>
      </w:pPr>
      <w:r w:rsidRPr="00433BBD">
        <w:rPr>
          <w:rFonts w:ascii="Arial" w:eastAsia="Times New Roman" w:hAnsi="Arial" w:cs="Arial"/>
          <w:color w:val="000000"/>
          <w:sz w:val="18"/>
          <w:szCs w:val="18"/>
          <w:lang w:eastAsia="vi-VN"/>
        </w:rPr>
        <w:t> </w:t>
      </w:r>
    </w:p>
    <w:tbl>
      <w:tblPr>
        <w:tblW w:w="13858" w:type="dxa"/>
        <w:tblCellSpacing w:w="0" w:type="dxa"/>
        <w:shd w:val="clear" w:color="auto" w:fill="FFFFFF"/>
        <w:tblCellMar>
          <w:left w:w="0" w:type="dxa"/>
          <w:right w:w="0" w:type="dxa"/>
        </w:tblCellMar>
        <w:tblLook w:val="04A0" w:firstRow="1" w:lastRow="0" w:firstColumn="1" w:lastColumn="0" w:noHBand="0" w:noVBand="1"/>
      </w:tblPr>
      <w:tblGrid>
        <w:gridCol w:w="8188"/>
        <w:gridCol w:w="5670"/>
      </w:tblGrid>
      <w:tr w:rsidR="00545FE4" w:rsidRPr="00433BBD" w:rsidTr="00AE0AD2">
        <w:trPr>
          <w:tblCellSpacing w:w="0" w:type="dxa"/>
        </w:trPr>
        <w:tc>
          <w:tcPr>
            <w:tcW w:w="8188" w:type="dxa"/>
            <w:shd w:val="clear" w:color="auto" w:fill="FFFFFF"/>
            <w:tcMar>
              <w:top w:w="0" w:type="dxa"/>
              <w:left w:w="108" w:type="dxa"/>
              <w:bottom w:w="0" w:type="dxa"/>
              <w:right w:w="108" w:type="dxa"/>
            </w:tcMar>
            <w:hideMark/>
          </w:tcPr>
          <w:p w:rsidR="00545FE4" w:rsidRPr="00433BBD" w:rsidRDefault="00545FE4" w:rsidP="00452388">
            <w:pPr>
              <w:spacing w:before="120" w:after="0" w:line="234" w:lineRule="atLeast"/>
              <w:rPr>
                <w:rFonts w:ascii="Arial" w:eastAsia="Times New Roman" w:hAnsi="Arial" w:cs="Arial"/>
                <w:color w:val="000000"/>
                <w:sz w:val="18"/>
                <w:szCs w:val="18"/>
                <w:lang w:eastAsia="vi-VN"/>
              </w:rPr>
            </w:pPr>
            <w:r w:rsidRPr="00433BBD">
              <w:rPr>
                <w:rFonts w:ascii="Arial" w:eastAsia="Times New Roman" w:hAnsi="Arial" w:cs="Arial"/>
                <w:color w:val="000000"/>
                <w:sz w:val="18"/>
                <w:szCs w:val="18"/>
                <w:lang w:eastAsia="vi-VN"/>
              </w:rPr>
              <w:t> </w:t>
            </w:r>
          </w:p>
        </w:tc>
        <w:tc>
          <w:tcPr>
            <w:tcW w:w="5670" w:type="dxa"/>
            <w:shd w:val="clear" w:color="auto" w:fill="FFFFFF"/>
            <w:tcMar>
              <w:top w:w="0" w:type="dxa"/>
              <w:left w:w="108" w:type="dxa"/>
              <w:bottom w:w="0" w:type="dxa"/>
              <w:right w:w="108" w:type="dxa"/>
            </w:tcMar>
            <w:hideMark/>
          </w:tcPr>
          <w:p w:rsidR="00545FE4" w:rsidRPr="00433BBD" w:rsidRDefault="00545FE4" w:rsidP="00F87C7F">
            <w:pPr>
              <w:spacing w:before="120" w:after="0" w:line="234" w:lineRule="atLeast"/>
              <w:jc w:val="center"/>
              <w:rPr>
                <w:rFonts w:ascii="Arial" w:eastAsia="Times New Roman" w:hAnsi="Arial" w:cs="Arial"/>
                <w:color w:val="000000"/>
                <w:sz w:val="18"/>
                <w:szCs w:val="18"/>
                <w:lang w:eastAsia="vi-VN"/>
              </w:rPr>
            </w:pPr>
            <w:r w:rsidRPr="00342064">
              <w:rPr>
                <w:rFonts w:asciiTheme="majorHAnsi" w:eastAsia="Times New Roman" w:hAnsiTheme="majorHAnsi" w:cstheme="majorHAnsi"/>
                <w:i/>
                <w:iCs/>
                <w:color w:val="000000"/>
                <w:sz w:val="24"/>
                <w:szCs w:val="24"/>
                <w:lang w:val="en-US" w:eastAsia="vi-VN"/>
              </w:rPr>
              <w:t>Tp</w:t>
            </w:r>
            <w:r>
              <w:rPr>
                <w:rFonts w:asciiTheme="majorHAnsi" w:eastAsia="Times New Roman" w:hAnsiTheme="majorHAnsi" w:cstheme="majorHAnsi"/>
                <w:i/>
                <w:iCs/>
                <w:color w:val="000000"/>
                <w:sz w:val="24"/>
                <w:szCs w:val="24"/>
                <w:lang w:val="en-US" w:eastAsia="vi-VN"/>
              </w:rPr>
              <w:t>.HCM</w:t>
            </w:r>
            <w:r w:rsidRPr="00342064">
              <w:rPr>
                <w:rFonts w:asciiTheme="majorHAnsi" w:eastAsia="Times New Roman" w:hAnsiTheme="majorHAnsi" w:cstheme="majorHAnsi"/>
                <w:i/>
                <w:iCs/>
                <w:color w:val="000000"/>
                <w:sz w:val="24"/>
                <w:szCs w:val="24"/>
                <w:lang w:val="en-US" w:eastAsia="vi-VN"/>
              </w:rPr>
              <w:t>, ngày…… tháng …… năm 2018</w:t>
            </w:r>
            <w:r w:rsidRPr="00433BBD">
              <w:rPr>
                <w:rFonts w:ascii="Arial" w:eastAsia="Times New Roman" w:hAnsi="Arial" w:cs="Arial"/>
                <w:i/>
                <w:iCs/>
                <w:color w:val="000000"/>
                <w:sz w:val="18"/>
                <w:szCs w:val="18"/>
                <w:lang w:eastAsia="vi-VN"/>
              </w:rPr>
              <w:br/>
            </w:r>
            <w:r w:rsidRPr="00342064">
              <w:rPr>
                <w:rFonts w:asciiTheme="majorHAnsi" w:eastAsia="Times New Roman" w:hAnsiTheme="majorHAnsi" w:cstheme="majorHAnsi"/>
                <w:b/>
                <w:iCs/>
                <w:color w:val="000000"/>
                <w:sz w:val="24"/>
                <w:szCs w:val="24"/>
                <w:lang w:val="en-US" w:eastAsia="vi-VN"/>
              </w:rPr>
              <w:t>Trưởng khoa</w:t>
            </w:r>
            <w:r w:rsidR="00F87C7F" w:rsidRPr="00433BBD">
              <w:rPr>
                <w:rFonts w:ascii="Arial" w:eastAsia="Times New Roman" w:hAnsi="Arial" w:cs="Arial"/>
                <w:b/>
                <w:bCs/>
                <w:color w:val="000000"/>
                <w:sz w:val="18"/>
                <w:szCs w:val="18"/>
                <w:lang w:eastAsia="vi-VN"/>
              </w:rPr>
              <w:t xml:space="preserve"> </w:t>
            </w:r>
            <w:r w:rsidRPr="00433BBD">
              <w:rPr>
                <w:rFonts w:ascii="Arial" w:eastAsia="Times New Roman" w:hAnsi="Arial" w:cs="Arial"/>
                <w:b/>
                <w:bCs/>
                <w:color w:val="000000"/>
                <w:sz w:val="18"/>
                <w:szCs w:val="18"/>
                <w:lang w:eastAsia="vi-VN"/>
              </w:rPr>
              <w:br/>
            </w:r>
            <w:r w:rsidRPr="00663F1F">
              <w:rPr>
                <w:rFonts w:asciiTheme="majorHAnsi" w:eastAsia="Times New Roman" w:hAnsiTheme="majorHAnsi" w:cstheme="majorHAnsi"/>
                <w:i/>
                <w:iCs/>
                <w:color w:val="000000"/>
                <w:sz w:val="24"/>
                <w:szCs w:val="24"/>
                <w:lang w:val="en-US" w:eastAsia="vi-VN"/>
              </w:rPr>
              <w:t>(ký và ghi rõ họ, tên)</w:t>
            </w:r>
          </w:p>
        </w:tc>
      </w:tr>
    </w:tbl>
    <w:p w:rsidR="00545FE4" w:rsidRDefault="00545FE4" w:rsidP="00545FE4">
      <w:pPr>
        <w:rPr>
          <w:rFonts w:ascii="Arial" w:eastAsia="Times New Roman" w:hAnsi="Arial" w:cs="Arial"/>
          <w:color w:val="000000"/>
          <w:sz w:val="18"/>
          <w:szCs w:val="18"/>
          <w:lang w:eastAsia="vi-VN"/>
        </w:rPr>
      </w:pPr>
    </w:p>
    <w:sectPr w:rsidR="00545FE4" w:rsidSect="00FE3A0E">
      <w:pgSz w:w="16838" w:h="11906" w:orient="landscape"/>
      <w:pgMar w:top="1021" w:right="964" w:bottom="964" w:left="1247"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8"/>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45FE4"/>
    <w:rsid w:val="00002745"/>
    <w:rsid w:val="001A7D38"/>
    <w:rsid w:val="001B000F"/>
    <w:rsid w:val="00231941"/>
    <w:rsid w:val="002444F6"/>
    <w:rsid w:val="00254A18"/>
    <w:rsid w:val="00270BD1"/>
    <w:rsid w:val="00452388"/>
    <w:rsid w:val="00496C8F"/>
    <w:rsid w:val="004C0365"/>
    <w:rsid w:val="00545FE4"/>
    <w:rsid w:val="006B70D5"/>
    <w:rsid w:val="006C3990"/>
    <w:rsid w:val="0075132C"/>
    <w:rsid w:val="00773D33"/>
    <w:rsid w:val="007C5886"/>
    <w:rsid w:val="00863A24"/>
    <w:rsid w:val="008764C9"/>
    <w:rsid w:val="00A076AC"/>
    <w:rsid w:val="00A64669"/>
    <w:rsid w:val="00AE0AD2"/>
    <w:rsid w:val="00C17CEE"/>
    <w:rsid w:val="00C65504"/>
    <w:rsid w:val="00D54DDF"/>
    <w:rsid w:val="00D65B24"/>
    <w:rsid w:val="00E37DDE"/>
    <w:rsid w:val="00E6243E"/>
    <w:rsid w:val="00EA2C26"/>
    <w:rsid w:val="00F4327B"/>
    <w:rsid w:val="00F54AD7"/>
    <w:rsid w:val="00F87C7F"/>
    <w:rsid w:val="00F9257E"/>
    <w:rsid w:val="00FE3A0E"/>
    <w:rsid w:val="00FF2BA1"/>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45FE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qFormat/>
    <w:rsid w:val="00545FE4"/>
    <w:rPr>
      <w:i/>
      <w:iCs/>
    </w:rPr>
  </w:style>
  <w:style w:type="paragraph" w:styleId="NormalWeb">
    <w:name w:val="Normal (Web)"/>
    <w:basedOn w:val="Normal"/>
    <w:uiPriority w:val="99"/>
    <w:unhideWhenUsed/>
    <w:rsid w:val="00545FE4"/>
    <w:pPr>
      <w:spacing w:before="100" w:beforeAutospacing="1" w:after="100" w:afterAutospacing="1" w:line="240" w:lineRule="auto"/>
    </w:pPr>
    <w:rPr>
      <w:rFonts w:ascii="Times New Roman" w:eastAsia="Times New Roman" w:hAnsi="Times New Roman" w:cs="Times New Roman"/>
      <w:sz w:val="24"/>
      <w:szCs w:val="24"/>
      <w:lang w:eastAsia="vi-VN"/>
    </w:rPr>
  </w:style>
  <w:style w:type="character" w:styleId="Hyperlink">
    <w:name w:val="Hyperlink"/>
    <w:basedOn w:val="DefaultParagraphFont"/>
    <w:uiPriority w:val="99"/>
    <w:semiHidden/>
    <w:unhideWhenUsed/>
    <w:rsid w:val="00545FE4"/>
    <w:rPr>
      <w:color w:val="0000FF"/>
      <w:u w:val="single"/>
    </w:rPr>
  </w:style>
  <w:style w:type="character" w:styleId="Strong">
    <w:name w:val="Strong"/>
    <w:basedOn w:val="DefaultParagraphFont"/>
    <w:qFormat/>
    <w:rsid w:val="00545FE4"/>
    <w:rPr>
      <w:b/>
      <w:bCs/>
    </w:rPr>
  </w:style>
  <w:style w:type="paragraph" w:styleId="Header">
    <w:name w:val="header"/>
    <w:basedOn w:val="Normal"/>
    <w:link w:val="HeaderChar"/>
    <w:uiPriority w:val="99"/>
    <w:unhideWhenUsed/>
    <w:rsid w:val="00545FE4"/>
    <w:pPr>
      <w:tabs>
        <w:tab w:val="center" w:pos="4513"/>
        <w:tab w:val="right" w:pos="9026"/>
      </w:tabs>
      <w:spacing w:after="0" w:line="240" w:lineRule="auto"/>
    </w:pPr>
  </w:style>
  <w:style w:type="character" w:customStyle="1" w:styleId="HeaderChar">
    <w:name w:val="Header Char"/>
    <w:basedOn w:val="DefaultParagraphFont"/>
    <w:link w:val="Header"/>
    <w:uiPriority w:val="99"/>
    <w:rsid w:val="00545FE4"/>
  </w:style>
  <w:style w:type="paragraph" w:styleId="Footer">
    <w:name w:val="footer"/>
    <w:basedOn w:val="Normal"/>
    <w:link w:val="FooterChar"/>
    <w:uiPriority w:val="99"/>
    <w:unhideWhenUsed/>
    <w:rsid w:val="00545FE4"/>
    <w:pPr>
      <w:tabs>
        <w:tab w:val="center" w:pos="4513"/>
        <w:tab w:val="right" w:pos="9026"/>
      </w:tabs>
      <w:spacing w:after="0" w:line="240" w:lineRule="auto"/>
    </w:pPr>
  </w:style>
  <w:style w:type="character" w:customStyle="1" w:styleId="FooterChar">
    <w:name w:val="Footer Char"/>
    <w:basedOn w:val="DefaultParagraphFont"/>
    <w:link w:val="Footer"/>
    <w:uiPriority w:val="99"/>
    <w:rsid w:val="00545FE4"/>
  </w:style>
  <w:style w:type="character" w:styleId="PlaceholderText">
    <w:name w:val="Placeholder Text"/>
    <w:basedOn w:val="DefaultParagraphFont"/>
    <w:uiPriority w:val="99"/>
    <w:semiHidden/>
    <w:rsid w:val="00545FE4"/>
    <w:rPr>
      <w:color w:val="80808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45FE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qFormat/>
    <w:rsid w:val="00545FE4"/>
    <w:rPr>
      <w:i/>
      <w:iCs/>
    </w:rPr>
  </w:style>
  <w:style w:type="paragraph" w:styleId="NormalWeb">
    <w:name w:val="Normal (Web)"/>
    <w:basedOn w:val="Normal"/>
    <w:uiPriority w:val="99"/>
    <w:unhideWhenUsed/>
    <w:rsid w:val="00545FE4"/>
    <w:pPr>
      <w:spacing w:before="100" w:beforeAutospacing="1" w:after="100" w:afterAutospacing="1" w:line="240" w:lineRule="auto"/>
    </w:pPr>
    <w:rPr>
      <w:rFonts w:ascii="Times New Roman" w:eastAsia="Times New Roman" w:hAnsi="Times New Roman" w:cs="Times New Roman"/>
      <w:sz w:val="24"/>
      <w:szCs w:val="24"/>
      <w:lang w:eastAsia="vi-VN"/>
    </w:rPr>
  </w:style>
  <w:style w:type="character" w:styleId="Hyperlink">
    <w:name w:val="Hyperlink"/>
    <w:basedOn w:val="DefaultParagraphFont"/>
    <w:uiPriority w:val="99"/>
    <w:semiHidden/>
    <w:unhideWhenUsed/>
    <w:rsid w:val="00545FE4"/>
    <w:rPr>
      <w:color w:val="0000FF"/>
      <w:u w:val="single"/>
    </w:rPr>
  </w:style>
  <w:style w:type="character" w:styleId="Strong">
    <w:name w:val="Strong"/>
    <w:basedOn w:val="DefaultParagraphFont"/>
    <w:qFormat/>
    <w:rsid w:val="00545FE4"/>
    <w:rPr>
      <w:b/>
      <w:bCs/>
    </w:rPr>
  </w:style>
  <w:style w:type="paragraph" w:styleId="Header">
    <w:name w:val="header"/>
    <w:basedOn w:val="Normal"/>
    <w:link w:val="HeaderChar"/>
    <w:uiPriority w:val="99"/>
    <w:unhideWhenUsed/>
    <w:rsid w:val="00545FE4"/>
    <w:pPr>
      <w:tabs>
        <w:tab w:val="center" w:pos="4513"/>
        <w:tab w:val="right" w:pos="9026"/>
      </w:tabs>
      <w:spacing w:after="0" w:line="240" w:lineRule="auto"/>
    </w:pPr>
  </w:style>
  <w:style w:type="character" w:customStyle="1" w:styleId="HeaderChar">
    <w:name w:val="Header Char"/>
    <w:basedOn w:val="DefaultParagraphFont"/>
    <w:link w:val="Header"/>
    <w:uiPriority w:val="99"/>
    <w:rsid w:val="00545FE4"/>
  </w:style>
  <w:style w:type="paragraph" w:styleId="Footer">
    <w:name w:val="footer"/>
    <w:basedOn w:val="Normal"/>
    <w:link w:val="FooterChar"/>
    <w:uiPriority w:val="99"/>
    <w:unhideWhenUsed/>
    <w:rsid w:val="00545FE4"/>
    <w:pPr>
      <w:tabs>
        <w:tab w:val="center" w:pos="4513"/>
        <w:tab w:val="right" w:pos="9026"/>
      </w:tabs>
      <w:spacing w:after="0" w:line="240" w:lineRule="auto"/>
    </w:pPr>
  </w:style>
  <w:style w:type="character" w:customStyle="1" w:styleId="FooterChar">
    <w:name w:val="Footer Char"/>
    <w:basedOn w:val="DefaultParagraphFont"/>
    <w:link w:val="Footer"/>
    <w:uiPriority w:val="99"/>
    <w:rsid w:val="00545FE4"/>
  </w:style>
  <w:style w:type="character" w:styleId="PlaceholderText">
    <w:name w:val="Placeholder Text"/>
    <w:basedOn w:val="DefaultParagraphFont"/>
    <w:uiPriority w:val="99"/>
    <w:semiHidden/>
    <w:rsid w:val="00545FE4"/>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thuvienphapluat.vn/phap-luat/tim-van-ban.aspx?keyword=03/2014/TT-BTTTT&amp;area=2&amp;type=0&amp;match=False&amp;vc=True&amp;lan=1" TargetMode="Externa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hyperlink" Target="https://thuvienphapluat.vn/phap-luat/tim-van-ban.aspx?keyword=01/2014/TT-BGD%C4%90T&amp;area=2&amp;type=0&amp;match=False&amp;vc=True&amp;lan=1" TargetMode="External"/><Relationship Id="rId5" Type="http://schemas.openxmlformats.org/officeDocument/2006/relationships/hyperlink" Target="https://thuvienphapluat.vn/phap-luat/tim-van-ban.aspx?keyword=01/2014/TT-BGD%C4%90T&amp;area=2&amp;type=0&amp;match=False&amp;vc=True&amp;lan=1"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103</TotalTime>
  <Pages>9</Pages>
  <Words>1612</Words>
  <Characters>9190</Characters>
  <Application>Microsoft Office Word</Application>
  <DocSecurity>0</DocSecurity>
  <Lines>76</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10781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Nhankhaothi</dc:creator>
  <cp:lastModifiedBy>Windows User</cp:lastModifiedBy>
  <cp:revision>29</cp:revision>
  <cp:lastPrinted>2018-03-06T02:09:00Z</cp:lastPrinted>
  <dcterms:created xsi:type="dcterms:W3CDTF">2018-03-06T00:08:00Z</dcterms:created>
  <dcterms:modified xsi:type="dcterms:W3CDTF">2018-03-28T13:27:00Z</dcterms:modified>
</cp:coreProperties>
</file>